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3D07" w14:textId="7D6E645B" w:rsidR="003F6E5F" w:rsidRPr="006F4CA7" w:rsidRDefault="003F6E5F" w:rsidP="003F6E5F">
      <w:pPr>
        <w:pStyle w:val="Heading1"/>
      </w:pPr>
      <w:r w:rsidRPr="006F4CA7">
        <w:t>Certain uncertainty</w:t>
      </w:r>
      <w:r w:rsidR="00A613EB">
        <w:br/>
      </w:r>
      <w:r w:rsidRPr="00A613EB">
        <w:rPr>
          <w:sz w:val="32"/>
          <w:szCs w:val="32"/>
        </w:rPr>
        <w:t>Tax at the forefront of this year’s Federal Budget</w:t>
      </w:r>
    </w:p>
    <w:p w14:paraId="0D0A195A" w14:textId="77777777" w:rsidR="003F6E5F" w:rsidRPr="006F4CA7" w:rsidRDefault="003F6E5F" w:rsidP="003F6E5F">
      <w:r w:rsidRPr="006F4CA7">
        <w:t xml:space="preserve">The 2026 Federal Budget confirms a clear shift in the direction of Australia’s taxation landscape. What is emerging is not a series of isolated policy changes, but reforms that suggest a broader recalibration of the settings that have historically underpinned wealth accumulation. </w:t>
      </w:r>
    </w:p>
    <w:p w14:paraId="577B4312" w14:textId="77777777" w:rsidR="003F6E5F" w:rsidRPr="006F4CA7" w:rsidRDefault="003F6E5F" w:rsidP="003F6E5F">
      <w:r w:rsidRPr="006F4CA7">
        <w:t>The changes to capital gains tax (CGT), trust taxation and super’s new Division 296 tax are not standalone adjustments. Once enacted, together they will represent a coordinated rebalancing across the methods commonly used by Australian families to accumulate, manage and transfer wealth, prompting a reassessment of how wealth is structured both today and over the long term. In practical terms, this is translating into a steady narrowing of the tax-effective investment approaches Australians have relied on for decades.</w:t>
      </w:r>
    </w:p>
    <w:p w14:paraId="2EC8FE47" w14:textId="2FAB493A" w:rsidR="003F6E5F" w:rsidRPr="006F4CA7" w:rsidRDefault="003F6E5F" w:rsidP="003F6E5F">
      <w:r w:rsidRPr="006F4CA7">
        <w:t xml:space="preserve">This also has implications at a generational level. The combination of proposed changes to the taxation of trusts, capital gains and super represents a meaningful time to </w:t>
      </w:r>
      <w:r w:rsidR="008E029B" w:rsidRPr="006F4CA7">
        <w:t>review</w:t>
      </w:r>
      <w:r w:rsidRPr="006F4CA7">
        <w:t xml:space="preserve"> how wealth is accumulated and transferred. The mechanisms that enabled families to support the next generation in real time are becoming less tax effective, with a likely shift toward larger, less frequent transfers over time.</w:t>
      </w:r>
    </w:p>
    <w:p w14:paraId="6FCFC37B" w14:textId="77777777" w:rsidR="003F6E5F" w:rsidRPr="006F4CA7" w:rsidRDefault="003F6E5F" w:rsidP="003F6E5F">
      <w:pPr>
        <w:pStyle w:val="Heading2"/>
      </w:pPr>
      <w:r w:rsidRPr="006F4CA7">
        <w:t xml:space="preserve">Capital gains tax reform: a cross-asset reset </w:t>
      </w:r>
    </w:p>
    <w:p w14:paraId="108B2FC9" w14:textId="77777777" w:rsidR="003F6E5F" w:rsidRPr="006F4CA7" w:rsidRDefault="003F6E5F" w:rsidP="003F6E5F">
      <w:r w:rsidRPr="006F4CA7">
        <w:t>The government is proposing to remove the 50% CGT discount with effect from 1 July 2027 and replace it with cost base indexation for assets held for more than 12 months, with a 30 per cent minimum tax on net capital gains, including for pre-1985 assets</w:t>
      </w:r>
      <w:r w:rsidRPr="0093268F">
        <w:rPr>
          <w:color w:val="000000" w:themeColor="text1"/>
          <w:vertAlign w:val="superscript"/>
        </w:rPr>
        <w:footnoteReference w:id="2"/>
      </w:r>
      <w:r w:rsidRPr="006F4CA7">
        <w:t xml:space="preserve">.  </w:t>
      </w:r>
      <w:r w:rsidRPr="006F4CA7">
        <w:rPr>
          <w:color w:val="000000" w:themeColor="text1"/>
        </w:rPr>
        <w:t xml:space="preserve">There will be a transition period whereby the current CGT discount and CGT exemption for pre-1985 assets will be retained for gains which arise prior to 1 July </w:t>
      </w:r>
      <w:proofErr w:type="gramStart"/>
      <w:r w:rsidRPr="006F4CA7">
        <w:rPr>
          <w:color w:val="000000" w:themeColor="text1"/>
        </w:rPr>
        <w:t>2027</w:t>
      </w:r>
      <w:proofErr w:type="gramEnd"/>
      <w:r w:rsidRPr="006F4CA7">
        <w:rPr>
          <w:color w:val="000000" w:themeColor="text1"/>
        </w:rPr>
        <w:t xml:space="preserve"> and the revised arrangements will apply to gains which arise thereafter</w:t>
      </w:r>
      <w:r w:rsidRPr="006F4CA7">
        <w:rPr>
          <w:rStyle w:val="FootnoteReference"/>
          <w:color w:val="000000" w:themeColor="text1"/>
        </w:rPr>
        <w:footnoteReference w:id="3"/>
      </w:r>
      <w:r w:rsidRPr="006F4CA7">
        <w:rPr>
          <w:color w:val="000000" w:themeColor="text1"/>
        </w:rPr>
        <w:t>.</w:t>
      </w:r>
    </w:p>
    <w:p w14:paraId="46B4ED4A" w14:textId="77777777" w:rsidR="003F6E5F" w:rsidRPr="006F4CA7" w:rsidRDefault="003F6E5F" w:rsidP="003F6E5F">
      <w:r w:rsidRPr="006F4CA7">
        <w:t>The most significant impact of the proposed CGT changes is not the tax itself, but the uncertainty now embedded in long-held planning assumptions.</w:t>
      </w:r>
    </w:p>
    <w:p w14:paraId="25FFFD5C" w14:textId="77777777" w:rsidR="003F6E5F" w:rsidRPr="006F4CA7" w:rsidRDefault="003F6E5F" w:rsidP="003F6E5F">
      <w:r w:rsidRPr="006F4CA7">
        <w:t>For investors who have built wealth around the CGT discount, particularly those holding multiple investment properties, the question becomes structural: whether to crystallise gains ahead of implementation or hold and accept a potentially lower after-tax return profile over time.</w:t>
      </w:r>
    </w:p>
    <w:p w14:paraId="68A78537" w14:textId="77777777" w:rsidR="003F6E5F" w:rsidRPr="006F4CA7" w:rsidRDefault="003F6E5F" w:rsidP="003F6E5F">
      <w:r w:rsidRPr="006F4CA7">
        <w:t>For accumulators, the changes reopen the asset allocation conversation. For pre-retirees, particularly those approaching drawdown, the trade-off becomes more immediate. Decisions around timing, liquidity and tax outcomes carry greater weight in a compressed timeframe.</w:t>
      </w:r>
    </w:p>
    <w:p w14:paraId="7DAE842A" w14:textId="77777777" w:rsidR="003F6E5F" w:rsidRPr="006F4CA7" w:rsidRDefault="003F6E5F" w:rsidP="003F6E5F">
      <w:r w:rsidRPr="006F4CA7">
        <w:t>There is also a broader market dynamic. If a significant cohort of investors move to realise gains ahead of implementation, this could place downward pressure on asset prices. At the same time, capital may rotate, with some reallocation from property into equities or other asset classes.</w:t>
      </w:r>
    </w:p>
    <w:p w14:paraId="2B1142C2" w14:textId="77777777" w:rsidR="003F6E5F" w:rsidRPr="006F4CA7" w:rsidRDefault="003F6E5F" w:rsidP="003F6E5F">
      <w:r w:rsidRPr="006F4CA7">
        <w:t>The mechanics of the changes add further complexity. Under the grandfathering model announced, accrued gains are preserved under the current CGT discount regime, while future gains are taxed under an indexation model.</w:t>
      </w:r>
      <w:r>
        <w:t xml:space="preserve"> </w:t>
      </w:r>
      <w:r w:rsidRPr="006F4CA7">
        <w:t>While this may evade retrospective impact, it will introduce more complex calculations at the point of sale and likely to reduce after-tax returns on gains from here.</w:t>
      </w:r>
    </w:p>
    <w:p w14:paraId="503ADDEC" w14:textId="77777777" w:rsidR="003F6E5F" w:rsidRPr="006F4CA7" w:rsidRDefault="003F6E5F" w:rsidP="003F6E5F">
      <w:r w:rsidRPr="006F4CA7">
        <w:t>The broader implication is clear: planning assumptions that have held for decades are being reformed simultaneously across multiple investment vehicles.</w:t>
      </w:r>
    </w:p>
    <w:p w14:paraId="7D609194" w14:textId="77777777" w:rsidR="003F6E5F" w:rsidRPr="006F4CA7" w:rsidRDefault="003F6E5F" w:rsidP="003F6E5F">
      <w:r w:rsidRPr="006F4CA7">
        <w:lastRenderedPageBreak/>
        <w:t>Where growth remains the objective, holding periods are likely to extend. The ability to defer capital gains becomes more valuable, increasing demand for control over the timing of realisation. At the same time, the indexation model to establish the cost-base may (depending on inflation levels) increase the proportion of gains subject to tax, thereby raising the likelihood of bracket creep at the point of realisation and higher tax rates.</w:t>
      </w:r>
    </w:p>
    <w:p w14:paraId="7CBDDBB7" w14:textId="77777777" w:rsidR="003F6E5F" w:rsidRPr="006F4CA7" w:rsidRDefault="003F6E5F" w:rsidP="003F6E5F">
      <w:pPr>
        <w:pStyle w:val="Heading2"/>
      </w:pPr>
      <w:r w:rsidRPr="006F4CA7">
        <w:t>Trust taxation: a structural shift</w:t>
      </w:r>
    </w:p>
    <w:p w14:paraId="1AA2EC8D" w14:textId="77777777" w:rsidR="003F6E5F" w:rsidRPr="006F4CA7" w:rsidRDefault="003F6E5F" w:rsidP="003F6E5F">
      <w:r w:rsidRPr="006F4CA7">
        <w:t xml:space="preserve">Proposed changes to trust taxation represent a second, equally significant shift. A move toward a minimum 30% tax on distributions from discretionary trusts to all beneficiaries would materially reduce the effectiveness of discretionary trusts as flexible, income streaming vehicles for family groups (with potential double taxation for corporate beneficiaries in the absence of an available tax offset). </w:t>
      </w:r>
    </w:p>
    <w:p w14:paraId="42A0AE3C" w14:textId="506EC8E9" w:rsidR="003F6E5F" w:rsidRPr="006F4CA7" w:rsidRDefault="003F6E5F" w:rsidP="003F6E5F">
      <w:r w:rsidRPr="006F4CA7">
        <w:t xml:space="preserve">In practice, this may be the end for the use of the discretionary trust as </w:t>
      </w:r>
      <w:proofErr w:type="spellStart"/>
      <w:proofErr w:type="gramStart"/>
      <w:r w:rsidRPr="006F4CA7">
        <w:t>a</w:t>
      </w:r>
      <w:proofErr w:type="spellEnd"/>
      <w:proofErr w:type="gramEnd"/>
      <w:r w:rsidRPr="006F4CA7">
        <w:t xml:space="preserve"> income streaming tool. Australian families have used discretionary trusts for decades to protect assets </w:t>
      </w:r>
      <w:proofErr w:type="gramStart"/>
      <w:r w:rsidRPr="006F4CA7">
        <w:t>and also</w:t>
      </w:r>
      <w:proofErr w:type="gramEnd"/>
      <w:r w:rsidRPr="006F4CA7">
        <w:t xml:space="preserve">, enjoyed ancillary benefits from income streaming between a high-earning spouse, a partner out of the workforce, and adult children at universities. </w:t>
      </w:r>
      <w:r w:rsidR="00DC2443" w:rsidRPr="00DC2443">
        <w:t xml:space="preserve">If those distributions are taxed at a minimum of 30%, most of the tax benefits go. </w:t>
      </w:r>
      <w:r w:rsidRPr="006F4CA7">
        <w:t>Now, families who have structured their affairs having in mind the ancillary advantages of income splitting, will need to rethink their whole approach.</w:t>
      </w:r>
    </w:p>
    <w:p w14:paraId="2948FEF4" w14:textId="77777777" w:rsidR="003F6E5F" w:rsidRPr="006F4CA7" w:rsidRDefault="003F6E5F" w:rsidP="003F6E5F">
      <w:r w:rsidRPr="006F4CA7">
        <w:t xml:space="preserve">The families most exposed are professionals who built their affairs around income streaming like doctors, dentists, accountants, lawyers or consultants, but also other small businesses that are operate with trust owners. The real question is where should their capital stay or go from here? </w:t>
      </w:r>
    </w:p>
    <w:p w14:paraId="7069913B" w14:textId="77777777" w:rsidR="003F6E5F" w:rsidRPr="006F4CA7" w:rsidRDefault="003F6E5F" w:rsidP="003F6E5F">
      <w:r w:rsidRPr="006F4CA7">
        <w:t xml:space="preserve">Bucket companies, super, investment bonds, even retaining income in the trust itself, each has a role and trade-offs. What is changing is not the availability of </w:t>
      </w:r>
      <w:proofErr w:type="gramStart"/>
      <w:r w:rsidRPr="006F4CA7">
        <w:t>structures, but</w:t>
      </w:r>
      <w:proofErr w:type="gramEnd"/>
      <w:r w:rsidRPr="006F4CA7">
        <w:t xml:space="preserve"> revisiting how they’re used in combination.</w:t>
      </w:r>
    </w:p>
    <w:p w14:paraId="1CF58649" w14:textId="77777777" w:rsidR="003F6E5F" w:rsidRPr="006F4CA7" w:rsidRDefault="003F6E5F" w:rsidP="003F6E5F">
      <w:pPr>
        <w:pStyle w:val="Heading2"/>
      </w:pPr>
      <w:r w:rsidRPr="006F4CA7">
        <w:t>Investment bonds: certainty in a legislated uncertain environment</w:t>
      </w:r>
    </w:p>
    <w:p w14:paraId="122D701F" w14:textId="3E409100" w:rsidR="003F6E5F" w:rsidRPr="006F4CA7" w:rsidRDefault="003F6E5F" w:rsidP="003F6E5F">
      <w:r w:rsidRPr="006F4CA7">
        <w:t>With a convergence of policy shifts</w:t>
      </w:r>
      <w:r w:rsidR="00394C42">
        <w:t xml:space="preserve"> –</w:t>
      </w:r>
      <w:r w:rsidRPr="006F4CA7">
        <w:t xml:space="preserve"> from super through to capital gains tax, negative gearing and trusts</w:t>
      </w:r>
      <w:r w:rsidR="00394C42">
        <w:t xml:space="preserve"> –</w:t>
      </w:r>
      <w:r w:rsidRPr="006F4CA7">
        <w:t xml:space="preserve"> investment bonds are emerging as a compelling alternative for investors seeking a tax-effective and historically legislatively certain structure.</w:t>
      </w:r>
    </w:p>
    <w:p w14:paraId="74330151" w14:textId="51D0807D" w:rsidR="003F6E5F" w:rsidRPr="006F4CA7" w:rsidRDefault="003F6E5F" w:rsidP="003F6E5F">
      <w:r w:rsidRPr="006F4CA7">
        <w:t>Investment bonds are taxed in the life company at a maximum rate of 30%. While this may appear comparable to trust distribution rates, Generation Life’s tax optimisation within its investment bond structure can result in effective tax rates of around 10–15%</w:t>
      </w:r>
      <w:r w:rsidRPr="006F4CA7">
        <w:rPr>
          <w:rStyle w:val="FootnoteReference"/>
          <w:color w:val="000000" w:themeColor="text1"/>
        </w:rPr>
        <w:footnoteReference w:id="4"/>
      </w:r>
      <w:r w:rsidRPr="006F4CA7">
        <w:t xml:space="preserve"> over the long term. Importantly, after a 10-year holding period, investment returns can be withdrawn tax-free in the hands of the investor (whilst still being subject to up to 30% tax in the life company).</w:t>
      </w:r>
    </w:p>
    <w:p w14:paraId="63C67922" w14:textId="3305E325" w:rsidR="003F6E5F" w:rsidRPr="006F4CA7" w:rsidRDefault="003F6E5F" w:rsidP="003F6E5F">
      <w:r w:rsidRPr="006F4CA7">
        <w:t>Unlike super, investment bonds have no contribution caps, preservation age or balance thresholds triggering additional tax. And when it comes to passing on wealth, there’s no death tax for distributions out of an insurance bond whereas there can be a death tax for death benefits paid out of superannuation. Unlike trusts, they do not distribute income and can also be held within a trust structure. After 10 years, proceeds can be distributed without further tax in the hands of trust beneficiaries (noting that tax will continue to be paid in the life company at up to 30%).</w:t>
      </w:r>
    </w:p>
    <w:p w14:paraId="5021FF2B" w14:textId="77777777" w:rsidR="003F6E5F" w:rsidRPr="006F4CA7" w:rsidRDefault="003F6E5F" w:rsidP="003F6E5F">
      <w:r w:rsidRPr="006F4CA7">
        <w:t>From an intergenerational perspective, investment bonds also offer features not typically available through trusts under the evolving regime. Investment bonds can be structured as non-estate assets, are subject to protection under bankruptcy laws, facilitating a tax-effective transfer of wealth outside the estate and without the administrative burden increasingly associated with testamentary or discretionary trusts.</w:t>
      </w:r>
    </w:p>
    <w:p w14:paraId="4346EB17" w14:textId="77777777" w:rsidR="003F6E5F" w:rsidRPr="006F4CA7" w:rsidRDefault="003F6E5F" w:rsidP="003F6E5F">
      <w:pPr>
        <w:pStyle w:val="Heading2"/>
      </w:pPr>
      <w:r w:rsidRPr="006F4CA7">
        <w:lastRenderedPageBreak/>
        <w:t>The bigger role of advice in a more complex planning environment</w:t>
      </w:r>
    </w:p>
    <w:p w14:paraId="12B59C5D" w14:textId="77777777" w:rsidR="003F6E5F" w:rsidRPr="006F4CA7" w:rsidRDefault="003F6E5F" w:rsidP="003F6E5F">
      <w:r w:rsidRPr="006F4CA7">
        <w:t>For financial advisers, these changes elevate the role of advice. In many respects, advisers are increasingly acting as interpreters of complexity – translating evolving policy settings into clear, practical guidance that supports informed decision-making.</w:t>
      </w:r>
    </w:p>
    <w:p w14:paraId="5C3C4871" w14:textId="77777777" w:rsidR="003F6E5F" w:rsidRPr="006F4CA7" w:rsidRDefault="003F6E5F" w:rsidP="003F6E5F">
      <w:r w:rsidRPr="006F4CA7">
        <w:t>Confidence becomes a tangible outcome of that process. It enables clients to remain committed to long-term strategies, not make reactive decisions, and proactively be acting in their best interests as tax and retirement settings continue to evolve.</w:t>
      </w:r>
    </w:p>
    <w:p w14:paraId="0FB3FAC9" w14:textId="77777777" w:rsidR="003F6E5F" w:rsidRPr="006F4CA7" w:rsidRDefault="003F6E5F" w:rsidP="003F6E5F">
      <w:r w:rsidRPr="006F4CA7">
        <w:t>This, in turn, places an importance on disciplined portfolio construction, clear strategic frameworks, and consistency in client outcomes.</w:t>
      </w:r>
    </w:p>
    <w:p w14:paraId="06A89B6F" w14:textId="77777777" w:rsidR="003F6E5F" w:rsidRPr="006F4CA7" w:rsidRDefault="003F6E5F" w:rsidP="003F6E5F">
      <w:pPr>
        <w:pStyle w:val="Heading2"/>
      </w:pPr>
      <w:r w:rsidRPr="006F4CA7">
        <w:t>Reframing uncertainty into new opportunities</w:t>
      </w:r>
    </w:p>
    <w:p w14:paraId="0D5F9D76" w14:textId="77777777" w:rsidR="003F6E5F" w:rsidRPr="00296014" w:rsidRDefault="003F6E5F" w:rsidP="003F6E5F">
      <w:pPr>
        <w:rPr>
          <w:b/>
          <w:bCs/>
        </w:rPr>
      </w:pPr>
      <w:r w:rsidRPr="006F4CA7">
        <w:t xml:space="preserve">Taken together, these measures signal a consistent direction of travel: </w:t>
      </w:r>
      <w:r w:rsidRPr="00296014">
        <w:rPr>
          <w:b/>
          <w:bCs/>
        </w:rPr>
        <w:t>traditional concessions can no longer always be relied upon as the foundation for long-term planning.</w:t>
      </w:r>
    </w:p>
    <w:p w14:paraId="28286AD2" w14:textId="77777777" w:rsidR="003F6E5F" w:rsidRPr="006F4CA7" w:rsidRDefault="003F6E5F" w:rsidP="003F6E5F">
      <w:r w:rsidRPr="006F4CA7">
        <w:t>Importantly, the most immediate challenge for investors is not the tax impact in isolation, but the uncertainty now embedded in long-standing assumptions. Decisions that were made over many years around property, trusts and capital gains, were based in a relatively stable policy environment. That stability is now being tested.</w:t>
      </w:r>
    </w:p>
    <w:p w14:paraId="3196C18C" w14:textId="77777777" w:rsidR="003F6E5F" w:rsidRPr="006F4CA7" w:rsidRDefault="003F6E5F" w:rsidP="003F6E5F">
      <w:r w:rsidRPr="006F4CA7">
        <w:t>None of this suggests that core strategies and investment arrangements such as trusts, property or super will disappear. Rather, their roles are evolving. Each will continue to have a place, but within a broader, more deliberate approach to structuring wealth.</w:t>
      </w:r>
    </w:p>
    <w:p w14:paraId="7F8BE7BB" w14:textId="77777777" w:rsidR="003F6E5F" w:rsidRPr="006F4CA7" w:rsidRDefault="003F6E5F" w:rsidP="003F6E5F">
      <w:r w:rsidRPr="006F4CA7">
        <w:t>As the combined effect of the proposed changes reshapes traditional approaches, greater attention is likely to be given to complementary vehicles that offer more predictable outcomes. Investment bonds are one example, a tax-paid structure that provides a defined legislative framework and, over time, greater certainty in after-tax outcomes, while sitting alongside a diversified portfolio.</w:t>
      </w:r>
    </w:p>
    <w:p w14:paraId="3545E2E7" w14:textId="77777777" w:rsidR="003F6E5F" w:rsidRPr="00296014" w:rsidRDefault="003F6E5F" w:rsidP="003F6E5F">
      <w:pPr>
        <w:rPr>
          <w:b/>
          <w:bCs/>
        </w:rPr>
      </w:pPr>
      <w:r w:rsidRPr="00296014">
        <w:rPr>
          <w:b/>
          <w:bCs/>
        </w:rPr>
        <w:t>In that sense, the Budget does not close off opportunities. It reframes them to create new ones.</w:t>
      </w:r>
    </w:p>
    <w:p w14:paraId="551E7608" w14:textId="77777777" w:rsidR="003F6E5F" w:rsidRPr="006F4CA7" w:rsidRDefault="003F6E5F" w:rsidP="003F6E5F">
      <w:pPr>
        <w:jc w:val="center"/>
        <w:rPr>
          <w:b/>
          <w:bCs/>
        </w:rPr>
      </w:pPr>
      <w:r w:rsidRPr="006F4CA7">
        <w:rPr>
          <w:b/>
          <w:bCs/>
        </w:rPr>
        <w:t>END</w:t>
      </w:r>
    </w:p>
    <w:p w14:paraId="646A2CA6" w14:textId="77777777" w:rsidR="003F6E5F" w:rsidRPr="006F4CA7" w:rsidRDefault="003F6E5F" w:rsidP="003F6E5F">
      <w:r w:rsidRPr="006F4CA7">
        <w:rPr>
          <w:sz w:val="14"/>
          <w:szCs w:val="14"/>
        </w:rPr>
        <w:t xml:space="preserve">Disclaimer: Generation Life Limited AFSL 225408 ABN 68 092 843 902 (Generation Life) is the sender of this communication and product issuer, provides general financial product advice and other services related to investment life insurance products and life risk insurance products. Any superannuation general financial product advice provided is by Generation Development Services Pty Limited ABN 14 093 660 523 (GDS) as Corporate Authorised Representative, No. 001317211 of </w:t>
      </w:r>
      <w:proofErr w:type="spellStart"/>
      <w:r w:rsidRPr="006F4CA7">
        <w:rPr>
          <w:sz w:val="14"/>
          <w:szCs w:val="14"/>
        </w:rPr>
        <w:t>Evidentia</w:t>
      </w:r>
      <w:proofErr w:type="spellEnd"/>
      <w:r w:rsidRPr="006F4CA7">
        <w:rPr>
          <w:sz w:val="14"/>
          <w:szCs w:val="14"/>
        </w:rPr>
        <w:t xml:space="preserve"> Financial Services Pty Ltd AFSL 546217 ABN 97 664 546 525 (</w:t>
      </w:r>
      <w:proofErr w:type="spellStart"/>
      <w:r w:rsidRPr="006F4CA7">
        <w:rPr>
          <w:sz w:val="14"/>
          <w:szCs w:val="14"/>
        </w:rPr>
        <w:t>Evidentia</w:t>
      </w:r>
      <w:proofErr w:type="spellEnd"/>
      <w:r w:rsidRPr="006F4CA7">
        <w:rPr>
          <w:sz w:val="14"/>
          <w:szCs w:val="14"/>
        </w:rPr>
        <w:t xml:space="preserve">). The information provided is general in nature and does not consider the investment objectives, financial situation or needs of any person and is not intended to constitute personal financial advice. The product’s Product Disclosure Statement (PDS) and Target Market Determination (TMD) are available at www.genlife.com.au and should be considered in deciding whether to acquire, hold or dispose of the product. Superannuation products’ PDSs and TMDs are available via the websites of their product issuers. Generation Life’s products are considered as able to provide certainty and protection as its investment bonds are governed by legislation that has changed infrequently and they can be appropriately structured to bypass an estate and be protected in case of bankruptcy of the life insured, and its </w:t>
      </w:r>
      <w:proofErr w:type="spellStart"/>
      <w:r w:rsidRPr="006F4CA7">
        <w:rPr>
          <w:sz w:val="14"/>
          <w:szCs w:val="14"/>
        </w:rPr>
        <w:t>LifeIncome</w:t>
      </w:r>
      <w:proofErr w:type="spellEnd"/>
      <w:r w:rsidRPr="006F4CA7">
        <w:rPr>
          <w:sz w:val="14"/>
          <w:szCs w:val="14"/>
        </w:rPr>
        <w:t xml:space="preserve"> product provides a regular income for life. Investments carry risks. Generation Life, GDS and </w:t>
      </w:r>
      <w:proofErr w:type="spellStart"/>
      <w:r w:rsidRPr="006F4CA7">
        <w:rPr>
          <w:sz w:val="14"/>
          <w:szCs w:val="14"/>
        </w:rPr>
        <w:t>Evidentia</w:t>
      </w:r>
      <w:proofErr w:type="spellEnd"/>
      <w:r w:rsidRPr="006F4CA7">
        <w:rPr>
          <w:sz w:val="14"/>
          <w:szCs w:val="14"/>
        </w:rPr>
        <w:t xml:space="preserve"> exclude, to the maximum extent permitted by law, any liability (including negligence) that might arise from this information or any reliance on it. Generation Life, GDS and </w:t>
      </w:r>
      <w:proofErr w:type="spellStart"/>
      <w:r w:rsidRPr="006F4CA7">
        <w:rPr>
          <w:sz w:val="14"/>
          <w:szCs w:val="14"/>
        </w:rPr>
        <w:t>Evidentia</w:t>
      </w:r>
      <w:proofErr w:type="spellEnd"/>
      <w:r w:rsidRPr="006F4CA7">
        <w:rPr>
          <w:sz w:val="14"/>
          <w:szCs w:val="14"/>
        </w:rPr>
        <w:t xml:space="preserve"> do not make any guarantee or representation as to any </w:t>
      </w:r>
      <w:proofErr w:type="gramStart"/>
      <w:r w:rsidRPr="006F4CA7">
        <w:rPr>
          <w:sz w:val="14"/>
          <w:szCs w:val="14"/>
        </w:rPr>
        <w:t>particular level</w:t>
      </w:r>
      <w:proofErr w:type="gramEnd"/>
      <w:r w:rsidRPr="006F4CA7">
        <w:rPr>
          <w:sz w:val="14"/>
          <w:szCs w:val="14"/>
        </w:rPr>
        <w:t xml:space="preserve"> of investment returns and the currency, accuracy, completeness, availability or suitability of any information </w:t>
      </w:r>
      <w:proofErr w:type="gramStart"/>
      <w:r w:rsidRPr="006F4CA7">
        <w:rPr>
          <w:sz w:val="14"/>
          <w:szCs w:val="14"/>
        </w:rPr>
        <w:t>provided.  .</w:t>
      </w:r>
      <w:proofErr w:type="gramEnd"/>
      <w:r w:rsidRPr="006F4CA7">
        <w:rPr>
          <w:sz w:val="14"/>
          <w:szCs w:val="14"/>
        </w:rPr>
        <w:t xml:space="preserve"> Professional financial advice is recommended. Generation Life does not accept any responsibility or liability for superannuation general financial product advice provided by GDS.</w:t>
      </w:r>
      <w:r w:rsidRPr="006F4CA7">
        <w:t xml:space="preserve"> </w:t>
      </w:r>
    </w:p>
    <w:p w14:paraId="152539FE" w14:textId="61DEADD2" w:rsidR="003E2707" w:rsidRPr="00DF6669" w:rsidRDefault="003E2707" w:rsidP="00DF6669">
      <w:pPr>
        <w:rPr>
          <w:rFonts w:cs="Arial"/>
        </w:rPr>
      </w:pPr>
    </w:p>
    <w:sectPr w:rsidR="003E2707" w:rsidRPr="00DF6669" w:rsidSect="00DF6669">
      <w:headerReference w:type="even" r:id="rId11"/>
      <w:headerReference w:type="default" r:id="rId12"/>
      <w:footerReference w:type="even" r:id="rId13"/>
      <w:footerReference w:type="default" r:id="rId14"/>
      <w:footerReference w:type="first" r:id="rId15"/>
      <w:pgSz w:w="11906" w:h="16838"/>
      <w:pgMar w:top="1440" w:right="1440" w:bottom="1440" w:left="1440" w:header="113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52A7" w14:textId="77777777" w:rsidR="00D7488E" w:rsidRDefault="00D7488E" w:rsidP="000F5A8D">
      <w:pPr>
        <w:spacing w:before="0" w:after="0" w:line="240" w:lineRule="auto"/>
      </w:pPr>
      <w:r>
        <w:separator/>
      </w:r>
    </w:p>
  </w:endnote>
  <w:endnote w:type="continuationSeparator" w:id="0">
    <w:p w14:paraId="7BFD860B" w14:textId="77777777" w:rsidR="00D7488E" w:rsidRDefault="00D7488E" w:rsidP="000F5A8D">
      <w:pPr>
        <w:spacing w:before="0" w:after="0" w:line="240" w:lineRule="auto"/>
      </w:pPr>
      <w:r>
        <w:continuationSeparator/>
      </w:r>
    </w:p>
  </w:endnote>
  <w:endnote w:type="continuationNotice" w:id="1">
    <w:p w14:paraId="1D460BD9" w14:textId="77777777" w:rsidR="00D7488E" w:rsidRDefault="00D748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4398318"/>
      <w:docPartObj>
        <w:docPartGallery w:val="Page Numbers (Bottom of Page)"/>
        <w:docPartUnique/>
      </w:docPartObj>
    </w:sdtPr>
    <w:sdtContent>
      <w:p w14:paraId="56EDBF84" w14:textId="15E74DEE" w:rsidR="003E2707" w:rsidRDefault="003E2707" w:rsidP="00F17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737E18" w14:textId="77777777" w:rsidR="003E2707" w:rsidRDefault="003E2707" w:rsidP="003E2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4775449"/>
      <w:docPartObj>
        <w:docPartGallery w:val="Page Numbers (Bottom of Page)"/>
        <w:docPartUnique/>
      </w:docPartObj>
    </w:sdtPr>
    <w:sdtContent>
      <w:p w14:paraId="09CE8C58" w14:textId="1285B598" w:rsidR="003E2707" w:rsidRDefault="003E2707" w:rsidP="00F17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026B6C" w14:textId="7FB91ABC" w:rsidR="003E2707" w:rsidRDefault="003E2707" w:rsidP="003E27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7504475"/>
      <w:docPartObj>
        <w:docPartGallery w:val="Page Numbers (Bottom of Page)"/>
        <w:docPartUnique/>
      </w:docPartObj>
    </w:sdtPr>
    <w:sdtContent>
      <w:p w14:paraId="5F078D08" w14:textId="77777777" w:rsidR="00DF6669" w:rsidRDefault="00DF6669" w:rsidP="00DF6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0C0D819F" w14:textId="748B556A" w:rsidR="00FD3FF4" w:rsidRPr="00E31933" w:rsidRDefault="00FD3FF4" w:rsidP="00DF6669">
    <w:pPr>
      <w:pStyle w:val="Footer"/>
      <w:ind w:right="360"/>
      <w:rPr>
        <w:rFonts w:cs="Arial"/>
        <w:b/>
        <w:bCs/>
        <w:color w:val="2B41B1"/>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9518" w14:textId="77777777" w:rsidR="00D7488E" w:rsidRDefault="00D7488E" w:rsidP="000F5A8D">
      <w:pPr>
        <w:spacing w:before="0" w:after="0" w:line="240" w:lineRule="auto"/>
      </w:pPr>
      <w:r>
        <w:separator/>
      </w:r>
    </w:p>
  </w:footnote>
  <w:footnote w:type="continuationSeparator" w:id="0">
    <w:p w14:paraId="0B16FFA8" w14:textId="77777777" w:rsidR="00D7488E" w:rsidRDefault="00D7488E" w:rsidP="000F5A8D">
      <w:pPr>
        <w:spacing w:before="0" w:after="0" w:line="240" w:lineRule="auto"/>
      </w:pPr>
      <w:r>
        <w:continuationSeparator/>
      </w:r>
    </w:p>
  </w:footnote>
  <w:footnote w:type="continuationNotice" w:id="1">
    <w:p w14:paraId="0987ABFA" w14:textId="77777777" w:rsidR="00D7488E" w:rsidRDefault="00D7488E">
      <w:pPr>
        <w:spacing w:before="0" w:after="0" w:line="240" w:lineRule="auto"/>
      </w:pPr>
    </w:p>
  </w:footnote>
  <w:footnote w:id="2">
    <w:p w14:paraId="583FB95D" w14:textId="77777777" w:rsidR="003F6E5F" w:rsidRPr="008D29AA" w:rsidRDefault="003F6E5F" w:rsidP="003F6E5F">
      <w:pPr>
        <w:pStyle w:val="FootnoteText"/>
        <w:rPr>
          <w:sz w:val="16"/>
          <w:szCs w:val="16"/>
        </w:rPr>
      </w:pPr>
      <w:r w:rsidRPr="003F6E5F">
        <w:rPr>
          <w:rStyle w:val="FootnoteReference"/>
          <w:sz w:val="16"/>
          <w:szCs w:val="16"/>
        </w:rPr>
        <w:footnoteRef/>
      </w:r>
      <w:r w:rsidRPr="003F6E5F">
        <w:rPr>
          <w:sz w:val="16"/>
          <w:szCs w:val="16"/>
        </w:rPr>
        <w:t xml:space="preserve"> Subject to certain carve outs.  These changes will cover all asset classes including shares, property, and managed funds held by individuals, most trusts and partnerships.  Super funds are expected to continue to be able to access the existing 1/3rd CGT discount with clarification needed on the treatment of trust gains which flow to super funds.  There will be an exception for new residential property builds for which there will be a choice to apply the CGT discount or cost base indexation.</w:t>
      </w:r>
    </w:p>
  </w:footnote>
  <w:footnote w:id="3">
    <w:p w14:paraId="1FB7158E" w14:textId="77777777" w:rsidR="003F6E5F" w:rsidRDefault="003F6E5F" w:rsidP="003F6E5F">
      <w:pPr>
        <w:pStyle w:val="FootnoteText"/>
      </w:pPr>
      <w:r w:rsidRPr="008D29AA">
        <w:rPr>
          <w:rStyle w:val="FootnoteReference"/>
          <w:sz w:val="16"/>
          <w:szCs w:val="16"/>
        </w:rPr>
        <w:footnoteRef/>
      </w:r>
      <w:r w:rsidRPr="008D29AA">
        <w:rPr>
          <w:sz w:val="16"/>
          <w:szCs w:val="16"/>
        </w:rPr>
        <w:t xml:space="preserve"> Thereby</w:t>
      </w:r>
      <w:r>
        <w:rPr>
          <w:sz w:val="16"/>
          <w:szCs w:val="16"/>
        </w:rPr>
        <w:t xml:space="preserve">, likely to require </w:t>
      </w:r>
      <w:r w:rsidRPr="008D29AA">
        <w:rPr>
          <w:sz w:val="16"/>
          <w:szCs w:val="16"/>
        </w:rPr>
        <w:t xml:space="preserve">a determination of the </w:t>
      </w:r>
      <w:r>
        <w:rPr>
          <w:sz w:val="16"/>
          <w:szCs w:val="16"/>
        </w:rPr>
        <w:t xml:space="preserve">market </w:t>
      </w:r>
      <w:r w:rsidRPr="008D29AA">
        <w:rPr>
          <w:sz w:val="16"/>
          <w:szCs w:val="16"/>
        </w:rPr>
        <w:t xml:space="preserve">value of relevant assets as </w:t>
      </w:r>
      <w:proofErr w:type="gramStart"/>
      <w:r w:rsidRPr="008D29AA">
        <w:rPr>
          <w:sz w:val="16"/>
          <w:szCs w:val="16"/>
        </w:rPr>
        <w:t>at</w:t>
      </w:r>
      <w:proofErr w:type="gramEnd"/>
      <w:r w:rsidRPr="008D29AA">
        <w:rPr>
          <w:sz w:val="16"/>
          <w:szCs w:val="16"/>
        </w:rPr>
        <w:t xml:space="preserve"> 1 July 2027.</w:t>
      </w:r>
      <w:r w:rsidRPr="00400A7E">
        <w:t xml:space="preserve">  </w:t>
      </w:r>
    </w:p>
  </w:footnote>
  <w:footnote w:id="4">
    <w:p w14:paraId="46DE18B2" w14:textId="1535529B" w:rsidR="003F6E5F" w:rsidRDefault="003F6E5F" w:rsidP="003F6E5F">
      <w:pPr>
        <w:pStyle w:val="FootnoteText"/>
      </w:pPr>
      <w:r w:rsidRPr="008D29AA">
        <w:rPr>
          <w:rStyle w:val="FootnoteReference"/>
          <w:sz w:val="16"/>
          <w:szCs w:val="16"/>
        </w:rPr>
        <w:footnoteRef/>
      </w:r>
      <w:r w:rsidRPr="008D29AA">
        <w:rPr>
          <w:sz w:val="16"/>
          <w:szCs w:val="16"/>
        </w:rPr>
        <w:t xml:space="preserve"> </w:t>
      </w:r>
      <w:r w:rsidRPr="003F6E5F">
        <w:rPr>
          <w:sz w:val="16"/>
          <w:szCs w:val="16"/>
        </w:rPr>
        <w:t xml:space="preserve">Estimated average tax rates being the estimated average annual tax as a percentage of earnings for each 12-month period over a period of 15 years. Actual tax amounts payable </w:t>
      </w:r>
      <w:proofErr w:type="gramStart"/>
      <w:r w:rsidRPr="003F6E5F">
        <w:rPr>
          <w:sz w:val="16"/>
          <w:szCs w:val="16"/>
        </w:rPr>
        <w:t>are</w:t>
      </w:r>
      <w:proofErr w:type="gramEnd"/>
      <w:r w:rsidRPr="003F6E5F">
        <w:rPr>
          <w:sz w:val="16"/>
          <w:szCs w:val="16"/>
        </w:rPr>
        <w:t xml:space="preserve"> not guaranteed and may vary from year to year based on, amongst other things, the earnings of an investment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1648695"/>
      <w:docPartObj>
        <w:docPartGallery w:val="Page Numbers (Top of Page)"/>
        <w:docPartUnique/>
      </w:docPartObj>
    </w:sdtPr>
    <w:sdtContent>
      <w:p w14:paraId="18E9E6EE" w14:textId="038B1646" w:rsidR="003E2707" w:rsidRDefault="003E2707" w:rsidP="00F17C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A1DEC2" w14:textId="77777777" w:rsidR="003E2707" w:rsidRDefault="003E2707" w:rsidP="003E27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77BD" w14:textId="1CA27C9A" w:rsidR="003E2707" w:rsidRDefault="003E2707" w:rsidP="003E270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41F"/>
    <w:multiLevelType w:val="hybridMultilevel"/>
    <w:tmpl w:val="1F8474F6"/>
    <w:lvl w:ilvl="0" w:tplc="52AC0F04">
      <w:start w:val="1"/>
      <w:numFmt w:val="bullet"/>
      <w:lvlText w:val=""/>
      <w:lvlJc w:val="left"/>
      <w:pPr>
        <w:ind w:left="720" w:hanging="360"/>
      </w:pPr>
      <w:rPr>
        <w:rFonts w:ascii="Symbol" w:hAnsi="Symbol" w:hint="default"/>
      </w:rPr>
    </w:lvl>
    <w:lvl w:ilvl="1" w:tplc="923803D0">
      <w:numFmt w:val="bullet"/>
      <w:lvlText w:val=""/>
      <w:lvlJc w:val="left"/>
      <w:pPr>
        <w:ind w:left="1440" w:hanging="360"/>
      </w:pPr>
      <w:rPr>
        <w:rFonts w:ascii="Wingdings" w:hAnsi="Wingdings" w:hint="default"/>
      </w:rPr>
    </w:lvl>
    <w:lvl w:ilvl="2" w:tplc="B1AEE184" w:tentative="1">
      <w:start w:val="1"/>
      <w:numFmt w:val="bullet"/>
      <w:lvlText w:val=""/>
      <w:lvlJc w:val="left"/>
      <w:pPr>
        <w:ind w:left="2160" w:hanging="360"/>
      </w:pPr>
      <w:rPr>
        <w:rFonts w:ascii="Wingdings" w:hAnsi="Wingdings" w:hint="default"/>
      </w:rPr>
    </w:lvl>
    <w:lvl w:ilvl="3" w:tplc="365AA6F4" w:tentative="1">
      <w:start w:val="1"/>
      <w:numFmt w:val="bullet"/>
      <w:lvlText w:val=""/>
      <w:lvlJc w:val="left"/>
      <w:pPr>
        <w:ind w:left="2880" w:hanging="360"/>
      </w:pPr>
      <w:rPr>
        <w:rFonts w:ascii="Symbol" w:hAnsi="Symbol" w:hint="default"/>
      </w:rPr>
    </w:lvl>
    <w:lvl w:ilvl="4" w:tplc="7F7EA8F6" w:tentative="1">
      <w:start w:val="1"/>
      <w:numFmt w:val="bullet"/>
      <w:lvlText w:val="o"/>
      <w:lvlJc w:val="left"/>
      <w:pPr>
        <w:ind w:left="3600" w:hanging="360"/>
      </w:pPr>
      <w:rPr>
        <w:rFonts w:ascii="Courier New" w:hAnsi="Courier New" w:hint="default"/>
      </w:rPr>
    </w:lvl>
    <w:lvl w:ilvl="5" w:tplc="7C3C7486" w:tentative="1">
      <w:start w:val="1"/>
      <w:numFmt w:val="bullet"/>
      <w:lvlText w:val=""/>
      <w:lvlJc w:val="left"/>
      <w:pPr>
        <w:ind w:left="4320" w:hanging="360"/>
      </w:pPr>
      <w:rPr>
        <w:rFonts w:ascii="Wingdings" w:hAnsi="Wingdings" w:hint="default"/>
      </w:rPr>
    </w:lvl>
    <w:lvl w:ilvl="6" w:tplc="C5282E60" w:tentative="1">
      <w:start w:val="1"/>
      <w:numFmt w:val="bullet"/>
      <w:lvlText w:val=""/>
      <w:lvlJc w:val="left"/>
      <w:pPr>
        <w:ind w:left="5040" w:hanging="360"/>
      </w:pPr>
      <w:rPr>
        <w:rFonts w:ascii="Symbol" w:hAnsi="Symbol" w:hint="default"/>
      </w:rPr>
    </w:lvl>
    <w:lvl w:ilvl="7" w:tplc="644291BE" w:tentative="1">
      <w:start w:val="1"/>
      <w:numFmt w:val="bullet"/>
      <w:lvlText w:val="o"/>
      <w:lvlJc w:val="left"/>
      <w:pPr>
        <w:ind w:left="5760" w:hanging="360"/>
      </w:pPr>
      <w:rPr>
        <w:rFonts w:ascii="Courier New" w:hAnsi="Courier New" w:hint="default"/>
      </w:rPr>
    </w:lvl>
    <w:lvl w:ilvl="8" w:tplc="882ECBEE" w:tentative="1">
      <w:start w:val="1"/>
      <w:numFmt w:val="bullet"/>
      <w:lvlText w:val=""/>
      <w:lvlJc w:val="left"/>
      <w:pPr>
        <w:ind w:left="6480" w:hanging="360"/>
      </w:pPr>
      <w:rPr>
        <w:rFonts w:ascii="Wingdings" w:hAnsi="Wingdings" w:hint="default"/>
      </w:rPr>
    </w:lvl>
  </w:abstractNum>
  <w:abstractNum w:abstractNumId="1" w15:restartNumberingAfterBreak="0">
    <w:nsid w:val="00A036B0"/>
    <w:multiLevelType w:val="hybridMultilevel"/>
    <w:tmpl w:val="729C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26843"/>
    <w:multiLevelType w:val="hybridMultilevel"/>
    <w:tmpl w:val="2F30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520E7"/>
    <w:multiLevelType w:val="hybridMultilevel"/>
    <w:tmpl w:val="E13E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661D9"/>
    <w:multiLevelType w:val="hybridMultilevel"/>
    <w:tmpl w:val="3CCE1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764880"/>
    <w:multiLevelType w:val="hybridMultilevel"/>
    <w:tmpl w:val="2BAA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DD3EB6"/>
    <w:multiLevelType w:val="hybridMultilevel"/>
    <w:tmpl w:val="3C26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063E94"/>
    <w:multiLevelType w:val="hybridMultilevel"/>
    <w:tmpl w:val="DD8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9F3FD1"/>
    <w:multiLevelType w:val="hybridMultilevel"/>
    <w:tmpl w:val="EB5A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F5126D"/>
    <w:multiLevelType w:val="hybridMultilevel"/>
    <w:tmpl w:val="1E82B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DA3114"/>
    <w:multiLevelType w:val="hybridMultilevel"/>
    <w:tmpl w:val="F9083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4F18AE"/>
    <w:multiLevelType w:val="multilevel"/>
    <w:tmpl w:val="0B0AE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15FAD"/>
    <w:multiLevelType w:val="hybridMultilevel"/>
    <w:tmpl w:val="8D8A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270808"/>
    <w:multiLevelType w:val="hybridMultilevel"/>
    <w:tmpl w:val="82EC4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816C93"/>
    <w:multiLevelType w:val="hybridMultilevel"/>
    <w:tmpl w:val="1214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DA33F7"/>
    <w:multiLevelType w:val="hybridMultilevel"/>
    <w:tmpl w:val="6D5C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AB0CE2"/>
    <w:multiLevelType w:val="hybridMultilevel"/>
    <w:tmpl w:val="E4E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557235"/>
    <w:multiLevelType w:val="hybridMultilevel"/>
    <w:tmpl w:val="7336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DA3D1B"/>
    <w:multiLevelType w:val="hybridMultilevel"/>
    <w:tmpl w:val="F312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47237F"/>
    <w:multiLevelType w:val="hybridMultilevel"/>
    <w:tmpl w:val="D0E4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7A4EAB"/>
    <w:multiLevelType w:val="hybridMultilevel"/>
    <w:tmpl w:val="81A0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7B3AC3"/>
    <w:multiLevelType w:val="hybridMultilevel"/>
    <w:tmpl w:val="0C04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7C5ACE"/>
    <w:multiLevelType w:val="hybridMultilevel"/>
    <w:tmpl w:val="A8BE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5EF395C"/>
    <w:multiLevelType w:val="hybridMultilevel"/>
    <w:tmpl w:val="8274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0B2339"/>
    <w:multiLevelType w:val="hybridMultilevel"/>
    <w:tmpl w:val="E65E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84508E"/>
    <w:multiLevelType w:val="hybridMultilevel"/>
    <w:tmpl w:val="347C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621AB4"/>
    <w:multiLevelType w:val="hybridMultilevel"/>
    <w:tmpl w:val="482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7461D0"/>
    <w:multiLevelType w:val="hybridMultilevel"/>
    <w:tmpl w:val="7320F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851940"/>
    <w:multiLevelType w:val="hybridMultilevel"/>
    <w:tmpl w:val="B04C0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A35C09"/>
    <w:multiLevelType w:val="hybridMultilevel"/>
    <w:tmpl w:val="0BC4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A15A43"/>
    <w:multiLevelType w:val="hybridMultilevel"/>
    <w:tmpl w:val="2C5C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C05F99"/>
    <w:multiLevelType w:val="hybridMultilevel"/>
    <w:tmpl w:val="5102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6A45EC"/>
    <w:multiLevelType w:val="hybridMultilevel"/>
    <w:tmpl w:val="6026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C85E88"/>
    <w:multiLevelType w:val="hybridMultilevel"/>
    <w:tmpl w:val="8184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0F81289"/>
    <w:multiLevelType w:val="hybridMultilevel"/>
    <w:tmpl w:val="64DA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1254DDF"/>
    <w:multiLevelType w:val="hybridMultilevel"/>
    <w:tmpl w:val="7402D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15455EF"/>
    <w:multiLevelType w:val="multilevel"/>
    <w:tmpl w:val="0F1E3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0E24C6"/>
    <w:multiLevelType w:val="multilevel"/>
    <w:tmpl w:val="0B7C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AE75B7"/>
    <w:multiLevelType w:val="hybridMultilevel"/>
    <w:tmpl w:val="7E78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CD322A"/>
    <w:multiLevelType w:val="hybridMultilevel"/>
    <w:tmpl w:val="5B0E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5454E0"/>
    <w:multiLevelType w:val="hybridMultilevel"/>
    <w:tmpl w:val="D7E29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772005A"/>
    <w:multiLevelType w:val="hybridMultilevel"/>
    <w:tmpl w:val="4E3E1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7CD2A43"/>
    <w:multiLevelType w:val="hybridMultilevel"/>
    <w:tmpl w:val="31C2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8796FC6"/>
    <w:multiLevelType w:val="hybridMultilevel"/>
    <w:tmpl w:val="A910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94F7F28"/>
    <w:multiLevelType w:val="multilevel"/>
    <w:tmpl w:val="CFCEC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790CC8"/>
    <w:multiLevelType w:val="hybridMultilevel"/>
    <w:tmpl w:val="C71A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AF06839"/>
    <w:multiLevelType w:val="hybridMultilevel"/>
    <w:tmpl w:val="4AD6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C806C81"/>
    <w:multiLevelType w:val="hybridMultilevel"/>
    <w:tmpl w:val="DE44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D2F32D8"/>
    <w:multiLevelType w:val="hybridMultilevel"/>
    <w:tmpl w:val="96549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15E2A5C"/>
    <w:multiLevelType w:val="hybridMultilevel"/>
    <w:tmpl w:val="8BAE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1B7764D"/>
    <w:multiLevelType w:val="hybridMultilevel"/>
    <w:tmpl w:val="68BC4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1BC4683"/>
    <w:multiLevelType w:val="multilevel"/>
    <w:tmpl w:val="A92C8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8C727C"/>
    <w:multiLevelType w:val="hybridMultilevel"/>
    <w:tmpl w:val="9D0A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CE4D1F"/>
    <w:multiLevelType w:val="multilevel"/>
    <w:tmpl w:val="AAE20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DB1483"/>
    <w:multiLevelType w:val="hybridMultilevel"/>
    <w:tmpl w:val="4EAE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45F67E4"/>
    <w:multiLevelType w:val="hybridMultilevel"/>
    <w:tmpl w:val="C24A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6BB690A"/>
    <w:multiLevelType w:val="hybridMultilevel"/>
    <w:tmpl w:val="E266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7EC2968"/>
    <w:multiLevelType w:val="hybridMultilevel"/>
    <w:tmpl w:val="67C45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A4115B4"/>
    <w:multiLevelType w:val="hybridMultilevel"/>
    <w:tmpl w:val="B7EC8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ABA3106"/>
    <w:multiLevelType w:val="hybridMultilevel"/>
    <w:tmpl w:val="C2A0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ABD1CC9"/>
    <w:multiLevelType w:val="hybridMultilevel"/>
    <w:tmpl w:val="DD7E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C531E0"/>
    <w:multiLevelType w:val="hybridMultilevel"/>
    <w:tmpl w:val="11F6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B65ED0"/>
    <w:multiLevelType w:val="hybridMultilevel"/>
    <w:tmpl w:val="1652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4F3516"/>
    <w:multiLevelType w:val="hybridMultilevel"/>
    <w:tmpl w:val="9AD6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F375C12"/>
    <w:multiLevelType w:val="hybridMultilevel"/>
    <w:tmpl w:val="F0385E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04A1D3A"/>
    <w:multiLevelType w:val="hybridMultilevel"/>
    <w:tmpl w:val="0370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0F247FB"/>
    <w:multiLevelType w:val="hybridMultilevel"/>
    <w:tmpl w:val="673A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1F044E0"/>
    <w:multiLevelType w:val="multilevel"/>
    <w:tmpl w:val="2618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34731F1"/>
    <w:multiLevelType w:val="hybridMultilevel"/>
    <w:tmpl w:val="7572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46217B5"/>
    <w:multiLevelType w:val="multilevel"/>
    <w:tmpl w:val="59F46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462A0D46"/>
    <w:multiLevelType w:val="hybridMultilevel"/>
    <w:tmpl w:val="07BE7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6FF5840"/>
    <w:multiLevelType w:val="hybridMultilevel"/>
    <w:tmpl w:val="8DF6B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7280612"/>
    <w:multiLevelType w:val="hybridMultilevel"/>
    <w:tmpl w:val="39FC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7F2547B"/>
    <w:multiLevelType w:val="hybridMultilevel"/>
    <w:tmpl w:val="8738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BB649D7"/>
    <w:multiLevelType w:val="hybridMultilevel"/>
    <w:tmpl w:val="1520D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C5E0A51"/>
    <w:multiLevelType w:val="hybridMultilevel"/>
    <w:tmpl w:val="12C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D1B3B48"/>
    <w:multiLevelType w:val="multilevel"/>
    <w:tmpl w:val="EE40A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265471"/>
    <w:multiLevelType w:val="hybridMultilevel"/>
    <w:tmpl w:val="967EE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3257111"/>
    <w:multiLevelType w:val="hybridMultilevel"/>
    <w:tmpl w:val="BE20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42558D9"/>
    <w:multiLevelType w:val="hybridMultilevel"/>
    <w:tmpl w:val="92B0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43244F0"/>
    <w:multiLevelType w:val="hybridMultilevel"/>
    <w:tmpl w:val="DB0A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5072404"/>
    <w:multiLevelType w:val="hybridMultilevel"/>
    <w:tmpl w:val="EB76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5CD5206"/>
    <w:multiLevelType w:val="hybridMultilevel"/>
    <w:tmpl w:val="D5E4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60413DC"/>
    <w:multiLevelType w:val="hybridMultilevel"/>
    <w:tmpl w:val="451A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637327B"/>
    <w:multiLevelType w:val="hybridMultilevel"/>
    <w:tmpl w:val="BF220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76166D0"/>
    <w:multiLevelType w:val="multilevel"/>
    <w:tmpl w:val="3362B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36213F"/>
    <w:multiLevelType w:val="hybridMultilevel"/>
    <w:tmpl w:val="4D2A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BA63B37"/>
    <w:multiLevelType w:val="hybridMultilevel"/>
    <w:tmpl w:val="C23C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BA939AA"/>
    <w:multiLevelType w:val="hybridMultilevel"/>
    <w:tmpl w:val="EC3C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C68488C"/>
    <w:multiLevelType w:val="hybridMultilevel"/>
    <w:tmpl w:val="D8408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D2813CD"/>
    <w:multiLevelType w:val="hybridMultilevel"/>
    <w:tmpl w:val="C650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DB77BB5"/>
    <w:multiLevelType w:val="hybridMultilevel"/>
    <w:tmpl w:val="204C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E703399"/>
    <w:multiLevelType w:val="hybridMultilevel"/>
    <w:tmpl w:val="499E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ECF7409"/>
    <w:multiLevelType w:val="hybridMultilevel"/>
    <w:tmpl w:val="7BAA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3C42C72"/>
    <w:multiLevelType w:val="hybridMultilevel"/>
    <w:tmpl w:val="AD0A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94B393E"/>
    <w:multiLevelType w:val="hybridMultilevel"/>
    <w:tmpl w:val="9660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680C4E"/>
    <w:multiLevelType w:val="hybridMultilevel"/>
    <w:tmpl w:val="E830369E"/>
    <w:lvl w:ilvl="0" w:tplc="08090001">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AF051EB"/>
    <w:multiLevelType w:val="hybridMultilevel"/>
    <w:tmpl w:val="E246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7B175D"/>
    <w:multiLevelType w:val="hybridMultilevel"/>
    <w:tmpl w:val="2450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8E01D4"/>
    <w:multiLevelType w:val="multilevel"/>
    <w:tmpl w:val="8D267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B42E59"/>
    <w:multiLevelType w:val="hybridMultilevel"/>
    <w:tmpl w:val="6DBC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ED8368F"/>
    <w:multiLevelType w:val="hybridMultilevel"/>
    <w:tmpl w:val="B3F6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04B336D"/>
    <w:multiLevelType w:val="hybridMultilevel"/>
    <w:tmpl w:val="4A6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1441BC3"/>
    <w:multiLevelType w:val="hybridMultilevel"/>
    <w:tmpl w:val="9A0A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3282425"/>
    <w:multiLevelType w:val="multilevel"/>
    <w:tmpl w:val="C2969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2A4C79"/>
    <w:multiLevelType w:val="multilevel"/>
    <w:tmpl w:val="0AB2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7C105C"/>
    <w:multiLevelType w:val="multilevel"/>
    <w:tmpl w:val="9B327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775B31D6"/>
    <w:multiLevelType w:val="hybridMultilevel"/>
    <w:tmpl w:val="5D06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87C6CB2"/>
    <w:multiLevelType w:val="multilevel"/>
    <w:tmpl w:val="6A7A6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E717E3"/>
    <w:multiLevelType w:val="hybridMultilevel"/>
    <w:tmpl w:val="44D2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9F03F8E"/>
    <w:multiLevelType w:val="hybridMultilevel"/>
    <w:tmpl w:val="E752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A1003F5"/>
    <w:multiLevelType w:val="hybridMultilevel"/>
    <w:tmpl w:val="0F44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B4D0891"/>
    <w:multiLevelType w:val="hybridMultilevel"/>
    <w:tmpl w:val="959E4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F8C7015"/>
    <w:multiLevelType w:val="hybridMultilevel"/>
    <w:tmpl w:val="67BE6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0357206">
    <w:abstractNumId w:val="0"/>
  </w:num>
  <w:num w:numId="2" w16cid:durableId="1633051878">
    <w:abstractNumId w:val="39"/>
  </w:num>
  <w:num w:numId="3" w16cid:durableId="960838828">
    <w:abstractNumId w:val="79"/>
  </w:num>
  <w:num w:numId="4" w16cid:durableId="1547256778">
    <w:abstractNumId w:val="77"/>
  </w:num>
  <w:num w:numId="5" w16cid:durableId="366416301">
    <w:abstractNumId w:val="65"/>
  </w:num>
  <w:num w:numId="6" w16cid:durableId="2010789598">
    <w:abstractNumId w:val="23"/>
  </w:num>
  <w:num w:numId="7" w16cid:durableId="2085294250">
    <w:abstractNumId w:val="2"/>
  </w:num>
  <w:num w:numId="8" w16cid:durableId="1020472683">
    <w:abstractNumId w:val="31"/>
  </w:num>
  <w:num w:numId="9" w16cid:durableId="2125612518">
    <w:abstractNumId w:val="90"/>
  </w:num>
  <w:num w:numId="10" w16cid:durableId="937523129">
    <w:abstractNumId w:val="83"/>
  </w:num>
  <w:num w:numId="11" w16cid:durableId="2070690753">
    <w:abstractNumId w:val="21"/>
  </w:num>
  <w:num w:numId="12" w16cid:durableId="1674069604">
    <w:abstractNumId w:val="49"/>
  </w:num>
  <w:num w:numId="13" w16cid:durableId="2057855650">
    <w:abstractNumId w:val="47"/>
  </w:num>
  <w:num w:numId="14" w16cid:durableId="1625842426">
    <w:abstractNumId w:val="82"/>
  </w:num>
  <w:num w:numId="15" w16cid:durableId="1695418318">
    <w:abstractNumId w:val="17"/>
  </w:num>
  <w:num w:numId="16" w16cid:durableId="261495347">
    <w:abstractNumId w:val="84"/>
  </w:num>
  <w:num w:numId="17" w16cid:durableId="2123838366">
    <w:abstractNumId w:val="4"/>
  </w:num>
  <w:num w:numId="18" w16cid:durableId="932469475">
    <w:abstractNumId w:val="113"/>
  </w:num>
  <w:num w:numId="19" w16cid:durableId="110901873">
    <w:abstractNumId w:val="50"/>
  </w:num>
  <w:num w:numId="20" w16cid:durableId="172109052">
    <w:abstractNumId w:val="112"/>
  </w:num>
  <w:num w:numId="21" w16cid:durableId="1928613350">
    <w:abstractNumId w:val="57"/>
  </w:num>
  <w:num w:numId="22" w16cid:durableId="1630816981">
    <w:abstractNumId w:val="13"/>
  </w:num>
  <w:num w:numId="23" w16cid:durableId="2140998333">
    <w:abstractNumId w:val="28"/>
  </w:num>
  <w:num w:numId="24" w16cid:durableId="1589727785">
    <w:abstractNumId w:val="40"/>
  </w:num>
  <w:num w:numId="25" w16cid:durableId="1458647281">
    <w:abstractNumId w:val="72"/>
  </w:num>
  <w:num w:numId="26" w16cid:durableId="599341477">
    <w:abstractNumId w:val="58"/>
  </w:num>
  <w:num w:numId="27" w16cid:durableId="1907573222">
    <w:abstractNumId w:val="71"/>
  </w:num>
  <w:num w:numId="28" w16cid:durableId="1914510588">
    <w:abstractNumId w:val="43"/>
  </w:num>
  <w:num w:numId="29" w16cid:durableId="1300065695">
    <w:abstractNumId w:val="64"/>
  </w:num>
  <w:num w:numId="30" w16cid:durableId="1693653177">
    <w:abstractNumId w:val="41"/>
  </w:num>
  <w:num w:numId="31" w16cid:durableId="1257713855">
    <w:abstractNumId w:val="60"/>
  </w:num>
  <w:num w:numId="32" w16cid:durableId="110973752">
    <w:abstractNumId w:val="91"/>
  </w:num>
  <w:num w:numId="33" w16cid:durableId="2013800504">
    <w:abstractNumId w:val="55"/>
  </w:num>
  <w:num w:numId="34" w16cid:durableId="1366441711">
    <w:abstractNumId w:val="30"/>
  </w:num>
  <w:num w:numId="35" w16cid:durableId="1515876605">
    <w:abstractNumId w:val="111"/>
  </w:num>
  <w:num w:numId="36" w16cid:durableId="873153285">
    <w:abstractNumId w:val="97"/>
  </w:num>
  <w:num w:numId="37" w16cid:durableId="96950948">
    <w:abstractNumId w:val="33"/>
  </w:num>
  <w:num w:numId="38" w16cid:durableId="1940135627">
    <w:abstractNumId w:val="8"/>
  </w:num>
  <w:num w:numId="39" w16cid:durableId="1935821735">
    <w:abstractNumId w:val="16"/>
  </w:num>
  <w:num w:numId="40" w16cid:durableId="285744956">
    <w:abstractNumId w:val="102"/>
  </w:num>
  <w:num w:numId="41" w16cid:durableId="144592004">
    <w:abstractNumId w:val="25"/>
  </w:num>
  <w:num w:numId="42" w16cid:durableId="789664558">
    <w:abstractNumId w:val="80"/>
  </w:num>
  <w:num w:numId="43" w16cid:durableId="1954051714">
    <w:abstractNumId w:val="61"/>
  </w:num>
  <w:num w:numId="44" w16cid:durableId="1186289175">
    <w:abstractNumId w:val="100"/>
  </w:num>
  <w:num w:numId="45" w16cid:durableId="1994528105">
    <w:abstractNumId w:val="3"/>
  </w:num>
  <w:num w:numId="46" w16cid:durableId="406463999">
    <w:abstractNumId w:val="94"/>
  </w:num>
  <w:num w:numId="47" w16cid:durableId="142356965">
    <w:abstractNumId w:val="92"/>
  </w:num>
  <w:num w:numId="48" w16cid:durableId="1271931743">
    <w:abstractNumId w:val="32"/>
  </w:num>
  <w:num w:numId="49" w16cid:durableId="1698038409">
    <w:abstractNumId w:val="107"/>
  </w:num>
  <w:num w:numId="50" w16cid:durableId="245385088">
    <w:abstractNumId w:val="73"/>
  </w:num>
  <w:num w:numId="51" w16cid:durableId="595288953">
    <w:abstractNumId w:val="98"/>
  </w:num>
  <w:num w:numId="52" w16cid:durableId="523247781">
    <w:abstractNumId w:val="7"/>
  </w:num>
  <w:num w:numId="53" w16cid:durableId="577327623">
    <w:abstractNumId w:val="26"/>
  </w:num>
  <w:num w:numId="54" w16cid:durableId="969290180">
    <w:abstractNumId w:val="101"/>
  </w:num>
  <w:num w:numId="55" w16cid:durableId="284234107">
    <w:abstractNumId w:val="86"/>
  </w:num>
  <w:num w:numId="56" w16cid:durableId="545798506">
    <w:abstractNumId w:val="93"/>
  </w:num>
  <w:num w:numId="57" w16cid:durableId="17126109">
    <w:abstractNumId w:val="38"/>
  </w:num>
  <w:num w:numId="58" w16cid:durableId="696614759">
    <w:abstractNumId w:val="103"/>
  </w:num>
  <w:num w:numId="59" w16cid:durableId="1770538121">
    <w:abstractNumId w:val="10"/>
  </w:num>
  <w:num w:numId="60" w16cid:durableId="484510604">
    <w:abstractNumId w:val="46"/>
  </w:num>
  <w:num w:numId="61" w16cid:durableId="1528518934">
    <w:abstractNumId w:val="109"/>
  </w:num>
  <w:num w:numId="62" w16cid:durableId="1256749074">
    <w:abstractNumId w:val="67"/>
  </w:num>
  <w:num w:numId="63" w16cid:durableId="1193768381">
    <w:abstractNumId w:val="19"/>
  </w:num>
  <w:num w:numId="64" w16cid:durableId="1491483639">
    <w:abstractNumId w:val="42"/>
  </w:num>
  <w:num w:numId="65" w16cid:durableId="2108887934">
    <w:abstractNumId w:val="5"/>
  </w:num>
  <w:num w:numId="66" w16cid:durableId="761143222">
    <w:abstractNumId w:val="56"/>
  </w:num>
  <w:num w:numId="67" w16cid:durableId="880021269">
    <w:abstractNumId w:val="63"/>
  </w:num>
  <w:num w:numId="68" w16cid:durableId="1486825281">
    <w:abstractNumId w:val="15"/>
  </w:num>
  <w:num w:numId="69" w16cid:durableId="187946536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832248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63200165">
    <w:abstractNumId w:val="36"/>
  </w:num>
  <w:num w:numId="72" w16cid:durableId="1475171626">
    <w:abstractNumId w:val="53"/>
  </w:num>
  <w:num w:numId="73" w16cid:durableId="1181119614">
    <w:abstractNumId w:val="11"/>
  </w:num>
  <w:num w:numId="74" w16cid:durableId="152181597">
    <w:abstractNumId w:val="44"/>
  </w:num>
  <w:num w:numId="75" w16cid:durableId="709837148">
    <w:abstractNumId w:val="37"/>
  </w:num>
  <w:num w:numId="76" w16cid:durableId="702633844">
    <w:abstractNumId w:val="105"/>
  </w:num>
  <w:num w:numId="77" w16cid:durableId="1541043359">
    <w:abstractNumId w:val="76"/>
  </w:num>
  <w:num w:numId="78" w16cid:durableId="636685657">
    <w:abstractNumId w:val="104"/>
  </w:num>
  <w:num w:numId="79" w16cid:durableId="1419253358">
    <w:abstractNumId w:val="51"/>
  </w:num>
  <w:num w:numId="80" w16cid:durableId="1696080053">
    <w:abstractNumId w:val="108"/>
  </w:num>
  <w:num w:numId="81" w16cid:durableId="640496514">
    <w:abstractNumId w:val="85"/>
  </w:num>
  <w:num w:numId="82" w16cid:durableId="538905854">
    <w:abstractNumId w:val="99"/>
  </w:num>
  <w:num w:numId="83" w16cid:durableId="1165783648">
    <w:abstractNumId w:val="24"/>
  </w:num>
  <w:num w:numId="84" w16cid:durableId="1013218756">
    <w:abstractNumId w:val="35"/>
  </w:num>
  <w:num w:numId="85" w16cid:durableId="265696677">
    <w:abstractNumId w:val="68"/>
  </w:num>
  <w:num w:numId="86" w16cid:durableId="383599536">
    <w:abstractNumId w:val="110"/>
  </w:num>
  <w:num w:numId="87" w16cid:durableId="1955480123">
    <w:abstractNumId w:val="29"/>
  </w:num>
  <w:num w:numId="88" w16cid:durableId="748842772">
    <w:abstractNumId w:val="20"/>
  </w:num>
  <w:num w:numId="89" w16cid:durableId="244846209">
    <w:abstractNumId w:val="27"/>
  </w:num>
  <w:num w:numId="90" w16cid:durableId="1398237619">
    <w:abstractNumId w:val="59"/>
  </w:num>
  <w:num w:numId="91" w16cid:durableId="1431851126">
    <w:abstractNumId w:val="1"/>
  </w:num>
  <w:num w:numId="92" w16cid:durableId="1948350631">
    <w:abstractNumId w:val="96"/>
  </w:num>
  <w:num w:numId="93" w16cid:durableId="465272155">
    <w:abstractNumId w:val="81"/>
  </w:num>
  <w:num w:numId="94" w16cid:durableId="1028410356">
    <w:abstractNumId w:val="18"/>
  </w:num>
  <w:num w:numId="95" w16cid:durableId="1619025239">
    <w:abstractNumId w:val="34"/>
  </w:num>
  <w:num w:numId="96" w16cid:durableId="897397769">
    <w:abstractNumId w:val="6"/>
  </w:num>
  <w:num w:numId="97" w16cid:durableId="1367949022">
    <w:abstractNumId w:val="9"/>
  </w:num>
  <w:num w:numId="98" w16cid:durableId="204485660">
    <w:abstractNumId w:val="66"/>
  </w:num>
  <w:num w:numId="99" w16cid:durableId="1152139505">
    <w:abstractNumId w:val="45"/>
  </w:num>
  <w:num w:numId="100" w16cid:durableId="227152255">
    <w:abstractNumId w:val="88"/>
  </w:num>
  <w:num w:numId="101" w16cid:durableId="1708333609">
    <w:abstractNumId w:val="74"/>
  </w:num>
  <w:num w:numId="102" w16cid:durableId="338776439">
    <w:abstractNumId w:val="22"/>
  </w:num>
  <w:num w:numId="103" w16cid:durableId="1130437634">
    <w:abstractNumId w:val="54"/>
  </w:num>
  <w:num w:numId="104" w16cid:durableId="1560481808">
    <w:abstractNumId w:val="89"/>
  </w:num>
  <w:num w:numId="105" w16cid:durableId="1674382851">
    <w:abstractNumId w:val="52"/>
  </w:num>
  <w:num w:numId="106" w16cid:durableId="539364839">
    <w:abstractNumId w:val="12"/>
  </w:num>
  <w:num w:numId="107" w16cid:durableId="1361977994">
    <w:abstractNumId w:val="78"/>
  </w:num>
  <w:num w:numId="108" w16cid:durableId="466121279">
    <w:abstractNumId w:val="62"/>
  </w:num>
  <w:num w:numId="109" w16cid:durableId="2117095057">
    <w:abstractNumId w:val="87"/>
  </w:num>
  <w:num w:numId="110" w16cid:durableId="1537499781">
    <w:abstractNumId w:val="75"/>
  </w:num>
  <w:num w:numId="111" w16cid:durableId="1404138389">
    <w:abstractNumId w:val="95"/>
  </w:num>
  <w:num w:numId="112" w16cid:durableId="526135676">
    <w:abstractNumId w:val="48"/>
  </w:num>
  <w:num w:numId="113" w16cid:durableId="1035077355">
    <w:abstractNumId w:val="14"/>
  </w:num>
  <w:num w:numId="114" w16cid:durableId="1150944242">
    <w:abstractNumId w:val="7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41"/>
    <w:rsid w:val="000000E6"/>
    <w:rsid w:val="00001049"/>
    <w:rsid w:val="00003C7E"/>
    <w:rsid w:val="0000661A"/>
    <w:rsid w:val="000067F9"/>
    <w:rsid w:val="00010480"/>
    <w:rsid w:val="00011341"/>
    <w:rsid w:val="00011EE0"/>
    <w:rsid w:val="000132BE"/>
    <w:rsid w:val="0001338F"/>
    <w:rsid w:val="000172E2"/>
    <w:rsid w:val="0002555F"/>
    <w:rsid w:val="000257EE"/>
    <w:rsid w:val="00027925"/>
    <w:rsid w:val="000305FE"/>
    <w:rsid w:val="000307A2"/>
    <w:rsid w:val="0003122C"/>
    <w:rsid w:val="00031A8B"/>
    <w:rsid w:val="00032CE6"/>
    <w:rsid w:val="00033586"/>
    <w:rsid w:val="000337D3"/>
    <w:rsid w:val="000344DE"/>
    <w:rsid w:val="00035470"/>
    <w:rsid w:val="00036382"/>
    <w:rsid w:val="00036E21"/>
    <w:rsid w:val="00036FB4"/>
    <w:rsid w:val="00037EE2"/>
    <w:rsid w:val="00040396"/>
    <w:rsid w:val="00040BDD"/>
    <w:rsid w:val="00040BFA"/>
    <w:rsid w:val="00040DDA"/>
    <w:rsid w:val="00041D98"/>
    <w:rsid w:val="00042139"/>
    <w:rsid w:val="00042CDB"/>
    <w:rsid w:val="0004340E"/>
    <w:rsid w:val="00045F3C"/>
    <w:rsid w:val="000479F6"/>
    <w:rsid w:val="00047F00"/>
    <w:rsid w:val="0005126B"/>
    <w:rsid w:val="0005180E"/>
    <w:rsid w:val="000528C2"/>
    <w:rsid w:val="00052C76"/>
    <w:rsid w:val="000541C9"/>
    <w:rsid w:val="00054509"/>
    <w:rsid w:val="00055CAC"/>
    <w:rsid w:val="00056542"/>
    <w:rsid w:val="0005777C"/>
    <w:rsid w:val="00057B22"/>
    <w:rsid w:val="00057C2A"/>
    <w:rsid w:val="00060C40"/>
    <w:rsid w:val="00060DBB"/>
    <w:rsid w:val="00061320"/>
    <w:rsid w:val="00061607"/>
    <w:rsid w:val="00061872"/>
    <w:rsid w:val="00061C5D"/>
    <w:rsid w:val="000644C6"/>
    <w:rsid w:val="0006570A"/>
    <w:rsid w:val="00066380"/>
    <w:rsid w:val="00066393"/>
    <w:rsid w:val="00066DC5"/>
    <w:rsid w:val="0006775F"/>
    <w:rsid w:val="000677A6"/>
    <w:rsid w:val="00067918"/>
    <w:rsid w:val="00067FC7"/>
    <w:rsid w:val="00071DC7"/>
    <w:rsid w:val="0007248C"/>
    <w:rsid w:val="000729EA"/>
    <w:rsid w:val="000741E0"/>
    <w:rsid w:val="00075661"/>
    <w:rsid w:val="00075D87"/>
    <w:rsid w:val="000769DE"/>
    <w:rsid w:val="00077478"/>
    <w:rsid w:val="000774F7"/>
    <w:rsid w:val="000778BB"/>
    <w:rsid w:val="00077C7E"/>
    <w:rsid w:val="00083F73"/>
    <w:rsid w:val="00085454"/>
    <w:rsid w:val="00085C06"/>
    <w:rsid w:val="00085ED0"/>
    <w:rsid w:val="0008682C"/>
    <w:rsid w:val="0008760C"/>
    <w:rsid w:val="00093589"/>
    <w:rsid w:val="0009652C"/>
    <w:rsid w:val="00096746"/>
    <w:rsid w:val="00096BE4"/>
    <w:rsid w:val="0009712E"/>
    <w:rsid w:val="00097A0D"/>
    <w:rsid w:val="000A2170"/>
    <w:rsid w:val="000A2593"/>
    <w:rsid w:val="000A4DC8"/>
    <w:rsid w:val="000A5D28"/>
    <w:rsid w:val="000A6A14"/>
    <w:rsid w:val="000B135F"/>
    <w:rsid w:val="000B15FB"/>
    <w:rsid w:val="000B1664"/>
    <w:rsid w:val="000B1954"/>
    <w:rsid w:val="000B20D5"/>
    <w:rsid w:val="000B2C61"/>
    <w:rsid w:val="000B4BF0"/>
    <w:rsid w:val="000B6290"/>
    <w:rsid w:val="000B7623"/>
    <w:rsid w:val="000B7713"/>
    <w:rsid w:val="000B78BE"/>
    <w:rsid w:val="000BEDEB"/>
    <w:rsid w:val="000C1BF7"/>
    <w:rsid w:val="000C24CB"/>
    <w:rsid w:val="000C30BA"/>
    <w:rsid w:val="000C3F88"/>
    <w:rsid w:val="000C4F66"/>
    <w:rsid w:val="000C59A7"/>
    <w:rsid w:val="000C6ADB"/>
    <w:rsid w:val="000C6C48"/>
    <w:rsid w:val="000C7AC9"/>
    <w:rsid w:val="000D0E75"/>
    <w:rsid w:val="000D12D3"/>
    <w:rsid w:val="000D15F3"/>
    <w:rsid w:val="000D16B7"/>
    <w:rsid w:val="000D29C9"/>
    <w:rsid w:val="000D3A44"/>
    <w:rsid w:val="000D755B"/>
    <w:rsid w:val="000D78EE"/>
    <w:rsid w:val="000D7B1C"/>
    <w:rsid w:val="000E0765"/>
    <w:rsid w:val="000E24ED"/>
    <w:rsid w:val="000E24F5"/>
    <w:rsid w:val="000E36AD"/>
    <w:rsid w:val="000E3706"/>
    <w:rsid w:val="000F0BD1"/>
    <w:rsid w:val="000F4D99"/>
    <w:rsid w:val="000F5A8D"/>
    <w:rsid w:val="000F665D"/>
    <w:rsid w:val="000F6CA3"/>
    <w:rsid w:val="00100E9E"/>
    <w:rsid w:val="00100F89"/>
    <w:rsid w:val="00101F45"/>
    <w:rsid w:val="00102712"/>
    <w:rsid w:val="001027E9"/>
    <w:rsid w:val="00103F2E"/>
    <w:rsid w:val="00104105"/>
    <w:rsid w:val="0010449E"/>
    <w:rsid w:val="00105EDF"/>
    <w:rsid w:val="00107040"/>
    <w:rsid w:val="001072DD"/>
    <w:rsid w:val="0011492E"/>
    <w:rsid w:val="00114CF4"/>
    <w:rsid w:val="001170BE"/>
    <w:rsid w:val="001213A3"/>
    <w:rsid w:val="00121429"/>
    <w:rsid w:val="00121597"/>
    <w:rsid w:val="00121BDC"/>
    <w:rsid w:val="00121CA6"/>
    <w:rsid w:val="00123B41"/>
    <w:rsid w:val="00123CEE"/>
    <w:rsid w:val="00124122"/>
    <w:rsid w:val="001263D2"/>
    <w:rsid w:val="00126D52"/>
    <w:rsid w:val="0012715E"/>
    <w:rsid w:val="00130B93"/>
    <w:rsid w:val="00130B97"/>
    <w:rsid w:val="00130D1C"/>
    <w:rsid w:val="00130FF9"/>
    <w:rsid w:val="00131FBF"/>
    <w:rsid w:val="001331F9"/>
    <w:rsid w:val="00133636"/>
    <w:rsid w:val="00133A7D"/>
    <w:rsid w:val="0013463C"/>
    <w:rsid w:val="00134752"/>
    <w:rsid w:val="00134EE6"/>
    <w:rsid w:val="0013635A"/>
    <w:rsid w:val="001375C6"/>
    <w:rsid w:val="00137FF1"/>
    <w:rsid w:val="001406B8"/>
    <w:rsid w:val="00140938"/>
    <w:rsid w:val="00142461"/>
    <w:rsid w:val="00142645"/>
    <w:rsid w:val="001432D5"/>
    <w:rsid w:val="00143943"/>
    <w:rsid w:val="0014488A"/>
    <w:rsid w:val="001457C9"/>
    <w:rsid w:val="00145C4E"/>
    <w:rsid w:val="00147CED"/>
    <w:rsid w:val="00147DB4"/>
    <w:rsid w:val="00151A67"/>
    <w:rsid w:val="00152BC6"/>
    <w:rsid w:val="00152D34"/>
    <w:rsid w:val="00154889"/>
    <w:rsid w:val="0015592F"/>
    <w:rsid w:val="0015595B"/>
    <w:rsid w:val="00157D43"/>
    <w:rsid w:val="00157FF3"/>
    <w:rsid w:val="00162B56"/>
    <w:rsid w:val="00162EA0"/>
    <w:rsid w:val="00163327"/>
    <w:rsid w:val="00163C6B"/>
    <w:rsid w:val="0016415D"/>
    <w:rsid w:val="001649E2"/>
    <w:rsid w:val="00164A35"/>
    <w:rsid w:val="00164BAA"/>
    <w:rsid w:val="00166A0A"/>
    <w:rsid w:val="0016793F"/>
    <w:rsid w:val="00167B1B"/>
    <w:rsid w:val="00170997"/>
    <w:rsid w:val="0017182B"/>
    <w:rsid w:val="001730E5"/>
    <w:rsid w:val="0017430D"/>
    <w:rsid w:val="001757BE"/>
    <w:rsid w:val="00175903"/>
    <w:rsid w:val="00176FF8"/>
    <w:rsid w:val="00177BBA"/>
    <w:rsid w:val="00177C86"/>
    <w:rsid w:val="00180B5E"/>
    <w:rsid w:val="001840A4"/>
    <w:rsid w:val="001841D5"/>
    <w:rsid w:val="00185A39"/>
    <w:rsid w:val="00185DFF"/>
    <w:rsid w:val="00185F91"/>
    <w:rsid w:val="00185FB1"/>
    <w:rsid w:val="00186872"/>
    <w:rsid w:val="001872ED"/>
    <w:rsid w:val="00187ADA"/>
    <w:rsid w:val="001901CA"/>
    <w:rsid w:val="00190D2E"/>
    <w:rsid w:val="00192579"/>
    <w:rsid w:val="00193BB0"/>
    <w:rsid w:val="00193FA4"/>
    <w:rsid w:val="00194E5C"/>
    <w:rsid w:val="0019594E"/>
    <w:rsid w:val="0019619E"/>
    <w:rsid w:val="00196DCD"/>
    <w:rsid w:val="00196DE2"/>
    <w:rsid w:val="001A085D"/>
    <w:rsid w:val="001A0F54"/>
    <w:rsid w:val="001A1194"/>
    <w:rsid w:val="001A133C"/>
    <w:rsid w:val="001A15E0"/>
    <w:rsid w:val="001A18B8"/>
    <w:rsid w:val="001A1E8C"/>
    <w:rsid w:val="001A280E"/>
    <w:rsid w:val="001A31BB"/>
    <w:rsid w:val="001A36D4"/>
    <w:rsid w:val="001A4225"/>
    <w:rsid w:val="001A4BCA"/>
    <w:rsid w:val="001A4CD7"/>
    <w:rsid w:val="001A5200"/>
    <w:rsid w:val="001A5968"/>
    <w:rsid w:val="001A7099"/>
    <w:rsid w:val="001B0885"/>
    <w:rsid w:val="001B1664"/>
    <w:rsid w:val="001B1678"/>
    <w:rsid w:val="001B215E"/>
    <w:rsid w:val="001B2BEF"/>
    <w:rsid w:val="001B2F9B"/>
    <w:rsid w:val="001B457F"/>
    <w:rsid w:val="001B563C"/>
    <w:rsid w:val="001B583C"/>
    <w:rsid w:val="001B59F0"/>
    <w:rsid w:val="001B6126"/>
    <w:rsid w:val="001B6BBF"/>
    <w:rsid w:val="001B7E7A"/>
    <w:rsid w:val="001C064C"/>
    <w:rsid w:val="001C0BB5"/>
    <w:rsid w:val="001C1D65"/>
    <w:rsid w:val="001C1EA3"/>
    <w:rsid w:val="001C2C01"/>
    <w:rsid w:val="001C337A"/>
    <w:rsid w:val="001C5375"/>
    <w:rsid w:val="001C6A92"/>
    <w:rsid w:val="001C76B6"/>
    <w:rsid w:val="001C7CD5"/>
    <w:rsid w:val="001D057A"/>
    <w:rsid w:val="001D0778"/>
    <w:rsid w:val="001D16A0"/>
    <w:rsid w:val="001D25FD"/>
    <w:rsid w:val="001D3CC9"/>
    <w:rsid w:val="001D4B9D"/>
    <w:rsid w:val="001D5C9D"/>
    <w:rsid w:val="001D7D35"/>
    <w:rsid w:val="001E0861"/>
    <w:rsid w:val="001E1084"/>
    <w:rsid w:val="001E15CE"/>
    <w:rsid w:val="001E18AD"/>
    <w:rsid w:val="001E1A29"/>
    <w:rsid w:val="001E1FAB"/>
    <w:rsid w:val="001E1FD9"/>
    <w:rsid w:val="001E2499"/>
    <w:rsid w:val="001E25FB"/>
    <w:rsid w:val="001E2AB2"/>
    <w:rsid w:val="001E449F"/>
    <w:rsid w:val="001E4C4B"/>
    <w:rsid w:val="001E678A"/>
    <w:rsid w:val="001E7EA9"/>
    <w:rsid w:val="001F04D5"/>
    <w:rsid w:val="001F0866"/>
    <w:rsid w:val="001F0EDB"/>
    <w:rsid w:val="001F13DF"/>
    <w:rsid w:val="001F158D"/>
    <w:rsid w:val="001F4396"/>
    <w:rsid w:val="001F488D"/>
    <w:rsid w:val="001F4A33"/>
    <w:rsid w:val="001F4F9E"/>
    <w:rsid w:val="001F5652"/>
    <w:rsid w:val="001F5946"/>
    <w:rsid w:val="001F6A72"/>
    <w:rsid w:val="001F7AD7"/>
    <w:rsid w:val="001F7AEF"/>
    <w:rsid w:val="00202510"/>
    <w:rsid w:val="00203179"/>
    <w:rsid w:val="002040C1"/>
    <w:rsid w:val="00205A3B"/>
    <w:rsid w:val="00205C59"/>
    <w:rsid w:val="00206C8E"/>
    <w:rsid w:val="00206D53"/>
    <w:rsid w:val="00206E84"/>
    <w:rsid w:val="00210C85"/>
    <w:rsid w:val="0021399B"/>
    <w:rsid w:val="0021460F"/>
    <w:rsid w:val="0021596E"/>
    <w:rsid w:val="00217D23"/>
    <w:rsid w:val="00217F93"/>
    <w:rsid w:val="00217FCA"/>
    <w:rsid w:val="002202D1"/>
    <w:rsid w:val="00220C9B"/>
    <w:rsid w:val="00223CEB"/>
    <w:rsid w:val="00225E25"/>
    <w:rsid w:val="00227475"/>
    <w:rsid w:val="00231CA1"/>
    <w:rsid w:val="0023270B"/>
    <w:rsid w:val="00232A36"/>
    <w:rsid w:val="00232E5D"/>
    <w:rsid w:val="002349DF"/>
    <w:rsid w:val="00235109"/>
    <w:rsid w:val="0023533A"/>
    <w:rsid w:val="00235B04"/>
    <w:rsid w:val="00236415"/>
    <w:rsid w:val="00240971"/>
    <w:rsid w:val="00240D4F"/>
    <w:rsid w:val="00241A3A"/>
    <w:rsid w:val="002426A2"/>
    <w:rsid w:val="00243005"/>
    <w:rsid w:val="0024482F"/>
    <w:rsid w:val="002448AB"/>
    <w:rsid w:val="0024566C"/>
    <w:rsid w:val="00245DF7"/>
    <w:rsid w:val="0024633F"/>
    <w:rsid w:val="002467F9"/>
    <w:rsid w:val="002477A7"/>
    <w:rsid w:val="00251C12"/>
    <w:rsid w:val="00251CD5"/>
    <w:rsid w:val="00251D11"/>
    <w:rsid w:val="00251F47"/>
    <w:rsid w:val="00252711"/>
    <w:rsid w:val="00253039"/>
    <w:rsid w:val="0025315B"/>
    <w:rsid w:val="002533AE"/>
    <w:rsid w:val="002540A7"/>
    <w:rsid w:val="00254150"/>
    <w:rsid w:val="00254B26"/>
    <w:rsid w:val="00255CE9"/>
    <w:rsid w:val="00257BE3"/>
    <w:rsid w:val="00257E5C"/>
    <w:rsid w:val="00260FE8"/>
    <w:rsid w:val="0026102A"/>
    <w:rsid w:val="00261181"/>
    <w:rsid w:val="00261305"/>
    <w:rsid w:val="00261920"/>
    <w:rsid w:val="00261EBA"/>
    <w:rsid w:val="0026201F"/>
    <w:rsid w:val="00262659"/>
    <w:rsid w:val="002630B5"/>
    <w:rsid w:val="00264C25"/>
    <w:rsid w:val="00265D8D"/>
    <w:rsid w:val="002679D6"/>
    <w:rsid w:val="0027073A"/>
    <w:rsid w:val="00271423"/>
    <w:rsid w:val="00272AD8"/>
    <w:rsid w:val="0027358F"/>
    <w:rsid w:val="0027381B"/>
    <w:rsid w:val="00273FE3"/>
    <w:rsid w:val="0027495E"/>
    <w:rsid w:val="00275A97"/>
    <w:rsid w:val="00275F1A"/>
    <w:rsid w:val="00277878"/>
    <w:rsid w:val="002800A0"/>
    <w:rsid w:val="00280989"/>
    <w:rsid w:val="00281002"/>
    <w:rsid w:val="00282499"/>
    <w:rsid w:val="002829D4"/>
    <w:rsid w:val="00283DCA"/>
    <w:rsid w:val="00284360"/>
    <w:rsid w:val="0028515D"/>
    <w:rsid w:val="00286946"/>
    <w:rsid w:val="0028706A"/>
    <w:rsid w:val="00287902"/>
    <w:rsid w:val="00287917"/>
    <w:rsid w:val="0029077C"/>
    <w:rsid w:val="002917A1"/>
    <w:rsid w:val="002918D7"/>
    <w:rsid w:val="00292077"/>
    <w:rsid w:val="00292403"/>
    <w:rsid w:val="002942B2"/>
    <w:rsid w:val="00294DD6"/>
    <w:rsid w:val="00295EF6"/>
    <w:rsid w:val="0029600C"/>
    <w:rsid w:val="00296014"/>
    <w:rsid w:val="002962E1"/>
    <w:rsid w:val="00297201"/>
    <w:rsid w:val="002976A6"/>
    <w:rsid w:val="002976C5"/>
    <w:rsid w:val="002977A3"/>
    <w:rsid w:val="00297FD5"/>
    <w:rsid w:val="002A0FE0"/>
    <w:rsid w:val="002A2695"/>
    <w:rsid w:val="002A3D5B"/>
    <w:rsid w:val="002A3D75"/>
    <w:rsid w:val="002A4082"/>
    <w:rsid w:val="002A40B7"/>
    <w:rsid w:val="002A4167"/>
    <w:rsid w:val="002A4EF1"/>
    <w:rsid w:val="002A5F82"/>
    <w:rsid w:val="002A631F"/>
    <w:rsid w:val="002A645B"/>
    <w:rsid w:val="002A70D1"/>
    <w:rsid w:val="002B04C0"/>
    <w:rsid w:val="002B1473"/>
    <w:rsid w:val="002B2BA2"/>
    <w:rsid w:val="002B48FB"/>
    <w:rsid w:val="002B49A6"/>
    <w:rsid w:val="002B7F65"/>
    <w:rsid w:val="002C00DC"/>
    <w:rsid w:val="002C01E2"/>
    <w:rsid w:val="002C10C0"/>
    <w:rsid w:val="002C1348"/>
    <w:rsid w:val="002C164C"/>
    <w:rsid w:val="002C21FA"/>
    <w:rsid w:val="002C222D"/>
    <w:rsid w:val="002C266E"/>
    <w:rsid w:val="002C29C5"/>
    <w:rsid w:val="002C6729"/>
    <w:rsid w:val="002C7153"/>
    <w:rsid w:val="002C7FB6"/>
    <w:rsid w:val="002D04AF"/>
    <w:rsid w:val="002D0BE2"/>
    <w:rsid w:val="002D0CB5"/>
    <w:rsid w:val="002D3BD7"/>
    <w:rsid w:val="002D488B"/>
    <w:rsid w:val="002D49BD"/>
    <w:rsid w:val="002D5F39"/>
    <w:rsid w:val="002D68E6"/>
    <w:rsid w:val="002D6AAC"/>
    <w:rsid w:val="002D70C7"/>
    <w:rsid w:val="002D7AF7"/>
    <w:rsid w:val="002E0344"/>
    <w:rsid w:val="002E0D7B"/>
    <w:rsid w:val="002E0FEF"/>
    <w:rsid w:val="002E117F"/>
    <w:rsid w:val="002E167B"/>
    <w:rsid w:val="002E24E8"/>
    <w:rsid w:val="002E2B4A"/>
    <w:rsid w:val="002E3CED"/>
    <w:rsid w:val="002E3FB1"/>
    <w:rsid w:val="002E4ED9"/>
    <w:rsid w:val="002E5C56"/>
    <w:rsid w:val="002E6773"/>
    <w:rsid w:val="002E6961"/>
    <w:rsid w:val="002E6A30"/>
    <w:rsid w:val="002E74CC"/>
    <w:rsid w:val="002F07EE"/>
    <w:rsid w:val="002F1520"/>
    <w:rsid w:val="002F1965"/>
    <w:rsid w:val="002F2078"/>
    <w:rsid w:val="002F2423"/>
    <w:rsid w:val="002F2C8A"/>
    <w:rsid w:val="002F2FDD"/>
    <w:rsid w:val="002F45FD"/>
    <w:rsid w:val="002F5495"/>
    <w:rsid w:val="002F5646"/>
    <w:rsid w:val="002F59CE"/>
    <w:rsid w:val="00301348"/>
    <w:rsid w:val="0030153B"/>
    <w:rsid w:val="00302310"/>
    <w:rsid w:val="0030425B"/>
    <w:rsid w:val="00304691"/>
    <w:rsid w:val="00304939"/>
    <w:rsid w:val="00304E12"/>
    <w:rsid w:val="003073C5"/>
    <w:rsid w:val="00307D88"/>
    <w:rsid w:val="00307EBA"/>
    <w:rsid w:val="00311C17"/>
    <w:rsid w:val="00313523"/>
    <w:rsid w:val="003139AE"/>
    <w:rsid w:val="0031472A"/>
    <w:rsid w:val="00314B13"/>
    <w:rsid w:val="00316472"/>
    <w:rsid w:val="00317CA3"/>
    <w:rsid w:val="00320991"/>
    <w:rsid w:val="00320B68"/>
    <w:rsid w:val="003210B7"/>
    <w:rsid w:val="00322962"/>
    <w:rsid w:val="0032345A"/>
    <w:rsid w:val="00324803"/>
    <w:rsid w:val="00325B3A"/>
    <w:rsid w:val="003265F5"/>
    <w:rsid w:val="00326689"/>
    <w:rsid w:val="00327843"/>
    <w:rsid w:val="00330F0D"/>
    <w:rsid w:val="00331A1D"/>
    <w:rsid w:val="00331B35"/>
    <w:rsid w:val="00332629"/>
    <w:rsid w:val="00332EE3"/>
    <w:rsid w:val="0033433D"/>
    <w:rsid w:val="003343A4"/>
    <w:rsid w:val="00336715"/>
    <w:rsid w:val="003372A2"/>
    <w:rsid w:val="00337AB1"/>
    <w:rsid w:val="00341241"/>
    <w:rsid w:val="00341557"/>
    <w:rsid w:val="0034243B"/>
    <w:rsid w:val="00342B8E"/>
    <w:rsid w:val="0034354C"/>
    <w:rsid w:val="003436FD"/>
    <w:rsid w:val="003437E4"/>
    <w:rsid w:val="00343F28"/>
    <w:rsid w:val="00344B8D"/>
    <w:rsid w:val="00345632"/>
    <w:rsid w:val="00345B88"/>
    <w:rsid w:val="0034631D"/>
    <w:rsid w:val="00346435"/>
    <w:rsid w:val="003469A9"/>
    <w:rsid w:val="00347877"/>
    <w:rsid w:val="003500A8"/>
    <w:rsid w:val="0035125A"/>
    <w:rsid w:val="0035216F"/>
    <w:rsid w:val="00352228"/>
    <w:rsid w:val="003527E1"/>
    <w:rsid w:val="00352DA9"/>
    <w:rsid w:val="00353976"/>
    <w:rsid w:val="00353C88"/>
    <w:rsid w:val="00353E85"/>
    <w:rsid w:val="003545D2"/>
    <w:rsid w:val="00354DC1"/>
    <w:rsid w:val="00360353"/>
    <w:rsid w:val="00360D8C"/>
    <w:rsid w:val="003610A2"/>
    <w:rsid w:val="003618FB"/>
    <w:rsid w:val="0036225D"/>
    <w:rsid w:val="00364C38"/>
    <w:rsid w:val="003651B0"/>
    <w:rsid w:val="0036674B"/>
    <w:rsid w:val="00367596"/>
    <w:rsid w:val="00367BDF"/>
    <w:rsid w:val="00367DAF"/>
    <w:rsid w:val="00373550"/>
    <w:rsid w:val="00373DF8"/>
    <w:rsid w:val="00373F74"/>
    <w:rsid w:val="00374A7B"/>
    <w:rsid w:val="00374ECE"/>
    <w:rsid w:val="00375555"/>
    <w:rsid w:val="0037614F"/>
    <w:rsid w:val="00376917"/>
    <w:rsid w:val="00376B45"/>
    <w:rsid w:val="00376D6C"/>
    <w:rsid w:val="00377507"/>
    <w:rsid w:val="00381679"/>
    <w:rsid w:val="00381936"/>
    <w:rsid w:val="00381BFF"/>
    <w:rsid w:val="00384317"/>
    <w:rsid w:val="003878E9"/>
    <w:rsid w:val="003908DD"/>
    <w:rsid w:val="00390CD7"/>
    <w:rsid w:val="0039256A"/>
    <w:rsid w:val="0039361E"/>
    <w:rsid w:val="00394898"/>
    <w:rsid w:val="00394C42"/>
    <w:rsid w:val="00394DCB"/>
    <w:rsid w:val="00395642"/>
    <w:rsid w:val="003A0735"/>
    <w:rsid w:val="003A272A"/>
    <w:rsid w:val="003A3438"/>
    <w:rsid w:val="003A3746"/>
    <w:rsid w:val="003A37AD"/>
    <w:rsid w:val="003A3F9F"/>
    <w:rsid w:val="003A5D10"/>
    <w:rsid w:val="003A5D1D"/>
    <w:rsid w:val="003A761F"/>
    <w:rsid w:val="003B0161"/>
    <w:rsid w:val="003B018E"/>
    <w:rsid w:val="003B03EB"/>
    <w:rsid w:val="003B28DA"/>
    <w:rsid w:val="003B2E04"/>
    <w:rsid w:val="003B3859"/>
    <w:rsid w:val="003B4414"/>
    <w:rsid w:val="003B4922"/>
    <w:rsid w:val="003B4B08"/>
    <w:rsid w:val="003B4DC3"/>
    <w:rsid w:val="003B4E31"/>
    <w:rsid w:val="003B5DAB"/>
    <w:rsid w:val="003B6AD0"/>
    <w:rsid w:val="003B6D38"/>
    <w:rsid w:val="003B6D7B"/>
    <w:rsid w:val="003B77AD"/>
    <w:rsid w:val="003B7E5F"/>
    <w:rsid w:val="003C0828"/>
    <w:rsid w:val="003C164C"/>
    <w:rsid w:val="003C22A3"/>
    <w:rsid w:val="003C3B66"/>
    <w:rsid w:val="003C62B1"/>
    <w:rsid w:val="003D06CE"/>
    <w:rsid w:val="003D0BAB"/>
    <w:rsid w:val="003D134A"/>
    <w:rsid w:val="003D199F"/>
    <w:rsid w:val="003D2DE3"/>
    <w:rsid w:val="003D41A8"/>
    <w:rsid w:val="003D44BC"/>
    <w:rsid w:val="003D7498"/>
    <w:rsid w:val="003E062B"/>
    <w:rsid w:val="003E117E"/>
    <w:rsid w:val="003E2707"/>
    <w:rsid w:val="003E2928"/>
    <w:rsid w:val="003E2C49"/>
    <w:rsid w:val="003E3D3A"/>
    <w:rsid w:val="003E3E92"/>
    <w:rsid w:val="003E4199"/>
    <w:rsid w:val="003E4272"/>
    <w:rsid w:val="003E493E"/>
    <w:rsid w:val="003E7062"/>
    <w:rsid w:val="003E7611"/>
    <w:rsid w:val="003E7F34"/>
    <w:rsid w:val="003F068F"/>
    <w:rsid w:val="003F0EF9"/>
    <w:rsid w:val="003F1ED9"/>
    <w:rsid w:val="003F32FA"/>
    <w:rsid w:val="003F4CD2"/>
    <w:rsid w:val="003F6083"/>
    <w:rsid w:val="003F6E5F"/>
    <w:rsid w:val="003F74C3"/>
    <w:rsid w:val="00401061"/>
    <w:rsid w:val="00401603"/>
    <w:rsid w:val="00401F6A"/>
    <w:rsid w:val="00402AF8"/>
    <w:rsid w:val="00402D49"/>
    <w:rsid w:val="004039C4"/>
    <w:rsid w:val="00406006"/>
    <w:rsid w:val="00406511"/>
    <w:rsid w:val="00410856"/>
    <w:rsid w:val="004116C1"/>
    <w:rsid w:val="00412E7B"/>
    <w:rsid w:val="004132E0"/>
    <w:rsid w:val="00414D3B"/>
    <w:rsid w:val="00414DF1"/>
    <w:rsid w:val="00415EEC"/>
    <w:rsid w:val="00416808"/>
    <w:rsid w:val="00417E16"/>
    <w:rsid w:val="00420B6F"/>
    <w:rsid w:val="00422D33"/>
    <w:rsid w:val="004239A0"/>
    <w:rsid w:val="00425A2E"/>
    <w:rsid w:val="0042663A"/>
    <w:rsid w:val="00427C15"/>
    <w:rsid w:val="004314AA"/>
    <w:rsid w:val="00432ECF"/>
    <w:rsid w:val="00433BCB"/>
    <w:rsid w:val="004344D3"/>
    <w:rsid w:val="00434572"/>
    <w:rsid w:val="004346C1"/>
    <w:rsid w:val="00435671"/>
    <w:rsid w:val="00435F30"/>
    <w:rsid w:val="004362A2"/>
    <w:rsid w:val="00436BFD"/>
    <w:rsid w:val="004375C0"/>
    <w:rsid w:val="00440381"/>
    <w:rsid w:val="00440503"/>
    <w:rsid w:val="00440C0E"/>
    <w:rsid w:val="004425EC"/>
    <w:rsid w:val="004442A7"/>
    <w:rsid w:val="004445FD"/>
    <w:rsid w:val="0044630C"/>
    <w:rsid w:val="0044667F"/>
    <w:rsid w:val="00446D1E"/>
    <w:rsid w:val="00447317"/>
    <w:rsid w:val="0045062F"/>
    <w:rsid w:val="00450F45"/>
    <w:rsid w:val="004521FC"/>
    <w:rsid w:val="00454105"/>
    <w:rsid w:val="004566A4"/>
    <w:rsid w:val="0045690A"/>
    <w:rsid w:val="004574B2"/>
    <w:rsid w:val="00460D05"/>
    <w:rsid w:val="00460E2D"/>
    <w:rsid w:val="0046329A"/>
    <w:rsid w:val="00463854"/>
    <w:rsid w:val="00463FB0"/>
    <w:rsid w:val="00465195"/>
    <w:rsid w:val="00465815"/>
    <w:rsid w:val="00466B1F"/>
    <w:rsid w:val="00467476"/>
    <w:rsid w:val="004703C9"/>
    <w:rsid w:val="00472638"/>
    <w:rsid w:val="00473D42"/>
    <w:rsid w:val="0047546C"/>
    <w:rsid w:val="004758FE"/>
    <w:rsid w:val="004803BF"/>
    <w:rsid w:val="004818E9"/>
    <w:rsid w:val="00481A69"/>
    <w:rsid w:val="00481FB7"/>
    <w:rsid w:val="004839C4"/>
    <w:rsid w:val="004842ED"/>
    <w:rsid w:val="004873B0"/>
    <w:rsid w:val="00490706"/>
    <w:rsid w:val="00490A15"/>
    <w:rsid w:val="00491747"/>
    <w:rsid w:val="004930E8"/>
    <w:rsid w:val="0049748B"/>
    <w:rsid w:val="004979FA"/>
    <w:rsid w:val="004A00BD"/>
    <w:rsid w:val="004A1427"/>
    <w:rsid w:val="004A1D59"/>
    <w:rsid w:val="004A2687"/>
    <w:rsid w:val="004A2862"/>
    <w:rsid w:val="004A3D76"/>
    <w:rsid w:val="004A4576"/>
    <w:rsid w:val="004A489D"/>
    <w:rsid w:val="004A5F12"/>
    <w:rsid w:val="004B0CCC"/>
    <w:rsid w:val="004B2096"/>
    <w:rsid w:val="004B3319"/>
    <w:rsid w:val="004B3C8A"/>
    <w:rsid w:val="004B3CE9"/>
    <w:rsid w:val="004B3EBD"/>
    <w:rsid w:val="004B42C4"/>
    <w:rsid w:val="004B44E7"/>
    <w:rsid w:val="004B4D2C"/>
    <w:rsid w:val="004B503F"/>
    <w:rsid w:val="004B538D"/>
    <w:rsid w:val="004B5848"/>
    <w:rsid w:val="004B7413"/>
    <w:rsid w:val="004B7AE9"/>
    <w:rsid w:val="004B7CB1"/>
    <w:rsid w:val="004C0FCE"/>
    <w:rsid w:val="004C2C7A"/>
    <w:rsid w:val="004C4F84"/>
    <w:rsid w:val="004C5F4F"/>
    <w:rsid w:val="004C6A41"/>
    <w:rsid w:val="004D0215"/>
    <w:rsid w:val="004D0609"/>
    <w:rsid w:val="004D0657"/>
    <w:rsid w:val="004D0800"/>
    <w:rsid w:val="004D1182"/>
    <w:rsid w:val="004D1622"/>
    <w:rsid w:val="004D241E"/>
    <w:rsid w:val="004D301A"/>
    <w:rsid w:val="004D48A3"/>
    <w:rsid w:val="004D5F8C"/>
    <w:rsid w:val="004D66E7"/>
    <w:rsid w:val="004D7436"/>
    <w:rsid w:val="004E055C"/>
    <w:rsid w:val="004E0A17"/>
    <w:rsid w:val="004E1040"/>
    <w:rsid w:val="004E2A9D"/>
    <w:rsid w:val="004E3745"/>
    <w:rsid w:val="004E48B7"/>
    <w:rsid w:val="004E4FFC"/>
    <w:rsid w:val="004E50D3"/>
    <w:rsid w:val="004E5580"/>
    <w:rsid w:val="004E5BD3"/>
    <w:rsid w:val="004E6A98"/>
    <w:rsid w:val="004F09CE"/>
    <w:rsid w:val="004F148C"/>
    <w:rsid w:val="004F1976"/>
    <w:rsid w:val="004F3562"/>
    <w:rsid w:val="004F3D59"/>
    <w:rsid w:val="004F51B6"/>
    <w:rsid w:val="004F5996"/>
    <w:rsid w:val="004F6CA1"/>
    <w:rsid w:val="004F6D38"/>
    <w:rsid w:val="004F7284"/>
    <w:rsid w:val="0050129C"/>
    <w:rsid w:val="0050150D"/>
    <w:rsid w:val="00501739"/>
    <w:rsid w:val="00501BC6"/>
    <w:rsid w:val="00501FE0"/>
    <w:rsid w:val="005021B7"/>
    <w:rsid w:val="005035A0"/>
    <w:rsid w:val="00504D3A"/>
    <w:rsid w:val="00505A90"/>
    <w:rsid w:val="00505B99"/>
    <w:rsid w:val="00505C62"/>
    <w:rsid w:val="00507154"/>
    <w:rsid w:val="00507D57"/>
    <w:rsid w:val="00510B6C"/>
    <w:rsid w:val="00511B61"/>
    <w:rsid w:val="00512BEB"/>
    <w:rsid w:val="00521363"/>
    <w:rsid w:val="005223CE"/>
    <w:rsid w:val="00522685"/>
    <w:rsid w:val="00522B62"/>
    <w:rsid w:val="00522D63"/>
    <w:rsid w:val="005251FC"/>
    <w:rsid w:val="005254F3"/>
    <w:rsid w:val="005257E5"/>
    <w:rsid w:val="00525D65"/>
    <w:rsid w:val="005261CD"/>
    <w:rsid w:val="0052629F"/>
    <w:rsid w:val="005278DC"/>
    <w:rsid w:val="00527C99"/>
    <w:rsid w:val="00530206"/>
    <w:rsid w:val="00533B32"/>
    <w:rsid w:val="00534C7C"/>
    <w:rsid w:val="00536711"/>
    <w:rsid w:val="0053692F"/>
    <w:rsid w:val="00537D19"/>
    <w:rsid w:val="00537DE6"/>
    <w:rsid w:val="00540AE1"/>
    <w:rsid w:val="0054101A"/>
    <w:rsid w:val="00541BF7"/>
    <w:rsid w:val="00542A5B"/>
    <w:rsid w:val="00543113"/>
    <w:rsid w:val="00544A8D"/>
    <w:rsid w:val="005454B4"/>
    <w:rsid w:val="00545799"/>
    <w:rsid w:val="00545DBA"/>
    <w:rsid w:val="00552217"/>
    <w:rsid w:val="005546F9"/>
    <w:rsid w:val="00554BD6"/>
    <w:rsid w:val="005553D6"/>
    <w:rsid w:val="00555CEF"/>
    <w:rsid w:val="00557EAE"/>
    <w:rsid w:val="00560532"/>
    <w:rsid w:val="00560C2F"/>
    <w:rsid w:val="00560DA1"/>
    <w:rsid w:val="0056494A"/>
    <w:rsid w:val="005649AA"/>
    <w:rsid w:val="00564B6E"/>
    <w:rsid w:val="00565603"/>
    <w:rsid w:val="00565626"/>
    <w:rsid w:val="005658D3"/>
    <w:rsid w:val="00565AA2"/>
    <w:rsid w:val="005660D8"/>
    <w:rsid w:val="00566FC5"/>
    <w:rsid w:val="0056782A"/>
    <w:rsid w:val="00572A3A"/>
    <w:rsid w:val="005742B8"/>
    <w:rsid w:val="00577AA3"/>
    <w:rsid w:val="00580D33"/>
    <w:rsid w:val="005810FD"/>
    <w:rsid w:val="00582D63"/>
    <w:rsid w:val="00582F4F"/>
    <w:rsid w:val="005836C5"/>
    <w:rsid w:val="00583708"/>
    <w:rsid w:val="00584B29"/>
    <w:rsid w:val="00584E45"/>
    <w:rsid w:val="00585ABB"/>
    <w:rsid w:val="00586218"/>
    <w:rsid w:val="00586928"/>
    <w:rsid w:val="0058795C"/>
    <w:rsid w:val="00590970"/>
    <w:rsid w:val="00591D34"/>
    <w:rsid w:val="005932F6"/>
    <w:rsid w:val="005946BA"/>
    <w:rsid w:val="005946FC"/>
    <w:rsid w:val="00594AB6"/>
    <w:rsid w:val="00594EC9"/>
    <w:rsid w:val="0059527B"/>
    <w:rsid w:val="00595733"/>
    <w:rsid w:val="005962C3"/>
    <w:rsid w:val="00596EA4"/>
    <w:rsid w:val="005978E9"/>
    <w:rsid w:val="005A08B2"/>
    <w:rsid w:val="005A0B69"/>
    <w:rsid w:val="005A0C2C"/>
    <w:rsid w:val="005A160D"/>
    <w:rsid w:val="005A171F"/>
    <w:rsid w:val="005A1BF7"/>
    <w:rsid w:val="005A2ED6"/>
    <w:rsid w:val="005A313B"/>
    <w:rsid w:val="005A3337"/>
    <w:rsid w:val="005A34D2"/>
    <w:rsid w:val="005A4455"/>
    <w:rsid w:val="005A4C92"/>
    <w:rsid w:val="005A5C56"/>
    <w:rsid w:val="005A5CBF"/>
    <w:rsid w:val="005A5E29"/>
    <w:rsid w:val="005A6B0B"/>
    <w:rsid w:val="005A6EB3"/>
    <w:rsid w:val="005B4313"/>
    <w:rsid w:val="005B586D"/>
    <w:rsid w:val="005B5CF0"/>
    <w:rsid w:val="005B6512"/>
    <w:rsid w:val="005B700A"/>
    <w:rsid w:val="005B7901"/>
    <w:rsid w:val="005B79CE"/>
    <w:rsid w:val="005C061E"/>
    <w:rsid w:val="005C1363"/>
    <w:rsid w:val="005C1FEC"/>
    <w:rsid w:val="005C2176"/>
    <w:rsid w:val="005C25B8"/>
    <w:rsid w:val="005C2BC5"/>
    <w:rsid w:val="005C4A24"/>
    <w:rsid w:val="005C5562"/>
    <w:rsid w:val="005C6004"/>
    <w:rsid w:val="005D0CA0"/>
    <w:rsid w:val="005D1972"/>
    <w:rsid w:val="005D1D29"/>
    <w:rsid w:val="005D259C"/>
    <w:rsid w:val="005D2AA2"/>
    <w:rsid w:val="005D49CB"/>
    <w:rsid w:val="005D67D8"/>
    <w:rsid w:val="005D7934"/>
    <w:rsid w:val="005E06C8"/>
    <w:rsid w:val="005E06E0"/>
    <w:rsid w:val="005E06FD"/>
    <w:rsid w:val="005E1F4C"/>
    <w:rsid w:val="005E1FC6"/>
    <w:rsid w:val="005E3054"/>
    <w:rsid w:val="005E3559"/>
    <w:rsid w:val="005E414D"/>
    <w:rsid w:val="005E44C6"/>
    <w:rsid w:val="005E5099"/>
    <w:rsid w:val="005E58DB"/>
    <w:rsid w:val="005E669C"/>
    <w:rsid w:val="005E6804"/>
    <w:rsid w:val="005F012D"/>
    <w:rsid w:val="005F20C1"/>
    <w:rsid w:val="005F3078"/>
    <w:rsid w:val="005F42BC"/>
    <w:rsid w:val="005F474D"/>
    <w:rsid w:val="005F4CCB"/>
    <w:rsid w:val="005F72F8"/>
    <w:rsid w:val="00600446"/>
    <w:rsid w:val="00600536"/>
    <w:rsid w:val="00600869"/>
    <w:rsid w:val="00600ACF"/>
    <w:rsid w:val="00600C36"/>
    <w:rsid w:val="006020A3"/>
    <w:rsid w:val="0060238F"/>
    <w:rsid w:val="0060260C"/>
    <w:rsid w:val="00602888"/>
    <w:rsid w:val="00604486"/>
    <w:rsid w:val="00605DCE"/>
    <w:rsid w:val="0060762D"/>
    <w:rsid w:val="00607EF3"/>
    <w:rsid w:val="006109AB"/>
    <w:rsid w:val="00610E58"/>
    <w:rsid w:val="00611EF7"/>
    <w:rsid w:val="00614C3C"/>
    <w:rsid w:val="0061619A"/>
    <w:rsid w:val="00616695"/>
    <w:rsid w:val="00620B62"/>
    <w:rsid w:val="0062232B"/>
    <w:rsid w:val="0062702C"/>
    <w:rsid w:val="00627173"/>
    <w:rsid w:val="00627C70"/>
    <w:rsid w:val="0063023A"/>
    <w:rsid w:val="00631E40"/>
    <w:rsid w:val="00632087"/>
    <w:rsid w:val="0063215E"/>
    <w:rsid w:val="0063289E"/>
    <w:rsid w:val="00633B29"/>
    <w:rsid w:val="006346E7"/>
    <w:rsid w:val="006375BA"/>
    <w:rsid w:val="00640C3E"/>
    <w:rsid w:val="00642215"/>
    <w:rsid w:val="00642894"/>
    <w:rsid w:val="00642D05"/>
    <w:rsid w:val="00643548"/>
    <w:rsid w:val="00643EE2"/>
    <w:rsid w:val="00645131"/>
    <w:rsid w:val="00647C5C"/>
    <w:rsid w:val="00647F08"/>
    <w:rsid w:val="006503AE"/>
    <w:rsid w:val="00651B9E"/>
    <w:rsid w:val="00652FF3"/>
    <w:rsid w:val="006537C9"/>
    <w:rsid w:val="00654321"/>
    <w:rsid w:val="00660F52"/>
    <w:rsid w:val="006616A2"/>
    <w:rsid w:val="00661B67"/>
    <w:rsid w:val="00661C91"/>
    <w:rsid w:val="00661E22"/>
    <w:rsid w:val="006623A9"/>
    <w:rsid w:val="0066548C"/>
    <w:rsid w:val="006655C8"/>
    <w:rsid w:val="00665626"/>
    <w:rsid w:val="006666E7"/>
    <w:rsid w:val="0066678C"/>
    <w:rsid w:val="00666997"/>
    <w:rsid w:val="0066775E"/>
    <w:rsid w:val="0067119A"/>
    <w:rsid w:val="00675200"/>
    <w:rsid w:val="00675EC9"/>
    <w:rsid w:val="0067610E"/>
    <w:rsid w:val="00676B52"/>
    <w:rsid w:val="00677295"/>
    <w:rsid w:val="00677E0C"/>
    <w:rsid w:val="00677E2F"/>
    <w:rsid w:val="00680371"/>
    <w:rsid w:val="0068065B"/>
    <w:rsid w:val="00680F27"/>
    <w:rsid w:val="00681D08"/>
    <w:rsid w:val="0068203F"/>
    <w:rsid w:val="006826BB"/>
    <w:rsid w:val="006828C5"/>
    <w:rsid w:val="00682AC7"/>
    <w:rsid w:val="00682B22"/>
    <w:rsid w:val="0068559E"/>
    <w:rsid w:val="006856D9"/>
    <w:rsid w:val="0068661A"/>
    <w:rsid w:val="00687381"/>
    <w:rsid w:val="006876D9"/>
    <w:rsid w:val="00687B36"/>
    <w:rsid w:val="00690A54"/>
    <w:rsid w:val="00690DDC"/>
    <w:rsid w:val="0069108E"/>
    <w:rsid w:val="00691D16"/>
    <w:rsid w:val="00694225"/>
    <w:rsid w:val="00694506"/>
    <w:rsid w:val="006946E0"/>
    <w:rsid w:val="00695CF6"/>
    <w:rsid w:val="006978D9"/>
    <w:rsid w:val="006A078F"/>
    <w:rsid w:val="006A348D"/>
    <w:rsid w:val="006A3E34"/>
    <w:rsid w:val="006A6DC8"/>
    <w:rsid w:val="006B0797"/>
    <w:rsid w:val="006B3639"/>
    <w:rsid w:val="006B371D"/>
    <w:rsid w:val="006B4391"/>
    <w:rsid w:val="006B4772"/>
    <w:rsid w:val="006B4E94"/>
    <w:rsid w:val="006B55B3"/>
    <w:rsid w:val="006B71E5"/>
    <w:rsid w:val="006B7340"/>
    <w:rsid w:val="006C01B9"/>
    <w:rsid w:val="006C2CD8"/>
    <w:rsid w:val="006C4721"/>
    <w:rsid w:val="006C5605"/>
    <w:rsid w:val="006C7B2B"/>
    <w:rsid w:val="006D0B92"/>
    <w:rsid w:val="006D21A0"/>
    <w:rsid w:val="006D2592"/>
    <w:rsid w:val="006D40D3"/>
    <w:rsid w:val="006D46BB"/>
    <w:rsid w:val="006D46EE"/>
    <w:rsid w:val="006D47A7"/>
    <w:rsid w:val="006D518F"/>
    <w:rsid w:val="006D595A"/>
    <w:rsid w:val="006D5BE0"/>
    <w:rsid w:val="006D69C4"/>
    <w:rsid w:val="006D70C2"/>
    <w:rsid w:val="006D73C1"/>
    <w:rsid w:val="006E062D"/>
    <w:rsid w:val="006E08D0"/>
    <w:rsid w:val="006E0A33"/>
    <w:rsid w:val="006E18B7"/>
    <w:rsid w:val="006E4188"/>
    <w:rsid w:val="006E4442"/>
    <w:rsid w:val="006E4EC3"/>
    <w:rsid w:val="006E5116"/>
    <w:rsid w:val="006E71FA"/>
    <w:rsid w:val="006F0B3C"/>
    <w:rsid w:val="006F1F9B"/>
    <w:rsid w:val="006F231F"/>
    <w:rsid w:val="006F256B"/>
    <w:rsid w:val="006F345D"/>
    <w:rsid w:val="006F3889"/>
    <w:rsid w:val="006F4101"/>
    <w:rsid w:val="006F5113"/>
    <w:rsid w:val="006F7486"/>
    <w:rsid w:val="007004AC"/>
    <w:rsid w:val="007005C8"/>
    <w:rsid w:val="00700B64"/>
    <w:rsid w:val="00700BC7"/>
    <w:rsid w:val="00700F0E"/>
    <w:rsid w:val="007046B9"/>
    <w:rsid w:val="0070494C"/>
    <w:rsid w:val="0070598C"/>
    <w:rsid w:val="00705E71"/>
    <w:rsid w:val="00706D57"/>
    <w:rsid w:val="00711644"/>
    <w:rsid w:val="00712DB5"/>
    <w:rsid w:val="00713006"/>
    <w:rsid w:val="007135D6"/>
    <w:rsid w:val="00715C96"/>
    <w:rsid w:val="00717048"/>
    <w:rsid w:val="00717363"/>
    <w:rsid w:val="0071772D"/>
    <w:rsid w:val="0072084B"/>
    <w:rsid w:val="00720959"/>
    <w:rsid w:val="00720968"/>
    <w:rsid w:val="00720C76"/>
    <w:rsid w:val="007216DD"/>
    <w:rsid w:val="007219D5"/>
    <w:rsid w:val="00721F44"/>
    <w:rsid w:val="00724962"/>
    <w:rsid w:val="00725717"/>
    <w:rsid w:val="007257FC"/>
    <w:rsid w:val="0072589F"/>
    <w:rsid w:val="00725DCC"/>
    <w:rsid w:val="007276E9"/>
    <w:rsid w:val="00727E7D"/>
    <w:rsid w:val="00730FF8"/>
    <w:rsid w:val="0073101A"/>
    <w:rsid w:val="007314FD"/>
    <w:rsid w:val="00732F5F"/>
    <w:rsid w:val="007335F1"/>
    <w:rsid w:val="00733905"/>
    <w:rsid w:val="00733EC3"/>
    <w:rsid w:val="00735270"/>
    <w:rsid w:val="007357FC"/>
    <w:rsid w:val="00736CDC"/>
    <w:rsid w:val="0073760C"/>
    <w:rsid w:val="00740882"/>
    <w:rsid w:val="0074162E"/>
    <w:rsid w:val="00742A81"/>
    <w:rsid w:val="00742F6A"/>
    <w:rsid w:val="0074351B"/>
    <w:rsid w:val="00743D14"/>
    <w:rsid w:val="007446B2"/>
    <w:rsid w:val="007447E2"/>
    <w:rsid w:val="00744C2B"/>
    <w:rsid w:val="00744C2D"/>
    <w:rsid w:val="00744DA8"/>
    <w:rsid w:val="00747570"/>
    <w:rsid w:val="00750D57"/>
    <w:rsid w:val="00750FD3"/>
    <w:rsid w:val="00751025"/>
    <w:rsid w:val="007513B9"/>
    <w:rsid w:val="00752568"/>
    <w:rsid w:val="00753142"/>
    <w:rsid w:val="0075486B"/>
    <w:rsid w:val="00754A31"/>
    <w:rsid w:val="00754CC1"/>
    <w:rsid w:val="00755052"/>
    <w:rsid w:val="00755DAD"/>
    <w:rsid w:val="00756120"/>
    <w:rsid w:val="00756802"/>
    <w:rsid w:val="00756D0A"/>
    <w:rsid w:val="00757002"/>
    <w:rsid w:val="00757BA0"/>
    <w:rsid w:val="0076025A"/>
    <w:rsid w:val="007603E6"/>
    <w:rsid w:val="00760BB1"/>
    <w:rsid w:val="00761569"/>
    <w:rsid w:val="007616B2"/>
    <w:rsid w:val="00761F10"/>
    <w:rsid w:val="00762865"/>
    <w:rsid w:val="00762FD0"/>
    <w:rsid w:val="0076344F"/>
    <w:rsid w:val="0076420A"/>
    <w:rsid w:val="00765F52"/>
    <w:rsid w:val="00766878"/>
    <w:rsid w:val="00766D99"/>
    <w:rsid w:val="007672EB"/>
    <w:rsid w:val="00771B56"/>
    <w:rsid w:val="00771B57"/>
    <w:rsid w:val="00780938"/>
    <w:rsid w:val="007841B5"/>
    <w:rsid w:val="007844F2"/>
    <w:rsid w:val="00784713"/>
    <w:rsid w:val="0078543D"/>
    <w:rsid w:val="00786765"/>
    <w:rsid w:val="00786F3B"/>
    <w:rsid w:val="007906A6"/>
    <w:rsid w:val="00791380"/>
    <w:rsid w:val="00792E57"/>
    <w:rsid w:val="00795115"/>
    <w:rsid w:val="0079573C"/>
    <w:rsid w:val="00796884"/>
    <w:rsid w:val="007977AD"/>
    <w:rsid w:val="00797DD8"/>
    <w:rsid w:val="007A0067"/>
    <w:rsid w:val="007A0675"/>
    <w:rsid w:val="007A0741"/>
    <w:rsid w:val="007A076C"/>
    <w:rsid w:val="007A16CF"/>
    <w:rsid w:val="007A1E44"/>
    <w:rsid w:val="007A3077"/>
    <w:rsid w:val="007A353F"/>
    <w:rsid w:val="007A3756"/>
    <w:rsid w:val="007A3F92"/>
    <w:rsid w:val="007A43F5"/>
    <w:rsid w:val="007A525C"/>
    <w:rsid w:val="007A5B28"/>
    <w:rsid w:val="007A5B2C"/>
    <w:rsid w:val="007A5DFA"/>
    <w:rsid w:val="007B0F39"/>
    <w:rsid w:val="007B24E6"/>
    <w:rsid w:val="007B3BE9"/>
    <w:rsid w:val="007B6598"/>
    <w:rsid w:val="007C1AD9"/>
    <w:rsid w:val="007C29AF"/>
    <w:rsid w:val="007C2F18"/>
    <w:rsid w:val="007C4F91"/>
    <w:rsid w:val="007C5580"/>
    <w:rsid w:val="007C5805"/>
    <w:rsid w:val="007C6AFC"/>
    <w:rsid w:val="007C7CEF"/>
    <w:rsid w:val="007D139B"/>
    <w:rsid w:val="007D1DB4"/>
    <w:rsid w:val="007D260E"/>
    <w:rsid w:val="007D4874"/>
    <w:rsid w:val="007D5E00"/>
    <w:rsid w:val="007D6A71"/>
    <w:rsid w:val="007D725A"/>
    <w:rsid w:val="007D7D67"/>
    <w:rsid w:val="007E1857"/>
    <w:rsid w:val="007E2838"/>
    <w:rsid w:val="007E43DA"/>
    <w:rsid w:val="007E5600"/>
    <w:rsid w:val="007E584F"/>
    <w:rsid w:val="007E7E86"/>
    <w:rsid w:val="007F0602"/>
    <w:rsid w:val="007F09B0"/>
    <w:rsid w:val="007F0EF4"/>
    <w:rsid w:val="007F1A18"/>
    <w:rsid w:val="007F1D33"/>
    <w:rsid w:val="007F20AF"/>
    <w:rsid w:val="007F3796"/>
    <w:rsid w:val="007F4232"/>
    <w:rsid w:val="007F54F9"/>
    <w:rsid w:val="007F5804"/>
    <w:rsid w:val="007F6BFC"/>
    <w:rsid w:val="007F7174"/>
    <w:rsid w:val="007F7C3F"/>
    <w:rsid w:val="00800C02"/>
    <w:rsid w:val="00802042"/>
    <w:rsid w:val="00803000"/>
    <w:rsid w:val="008032E0"/>
    <w:rsid w:val="00804566"/>
    <w:rsid w:val="0080529F"/>
    <w:rsid w:val="0080592D"/>
    <w:rsid w:val="00807715"/>
    <w:rsid w:val="00807CBD"/>
    <w:rsid w:val="0081046E"/>
    <w:rsid w:val="008109C3"/>
    <w:rsid w:val="008118E1"/>
    <w:rsid w:val="008119CE"/>
    <w:rsid w:val="00811C17"/>
    <w:rsid w:val="008139AF"/>
    <w:rsid w:val="00816284"/>
    <w:rsid w:val="008210EA"/>
    <w:rsid w:val="00821FD7"/>
    <w:rsid w:val="00822ABE"/>
    <w:rsid w:val="00822BDA"/>
    <w:rsid w:val="00823ABD"/>
    <w:rsid w:val="0082470F"/>
    <w:rsid w:val="0082607D"/>
    <w:rsid w:val="00827C67"/>
    <w:rsid w:val="00827F18"/>
    <w:rsid w:val="0083128D"/>
    <w:rsid w:val="008312AA"/>
    <w:rsid w:val="00833064"/>
    <w:rsid w:val="00834825"/>
    <w:rsid w:val="00835271"/>
    <w:rsid w:val="00835C1C"/>
    <w:rsid w:val="00835CA3"/>
    <w:rsid w:val="00835FD6"/>
    <w:rsid w:val="00837DAA"/>
    <w:rsid w:val="00840FE7"/>
    <w:rsid w:val="00841C78"/>
    <w:rsid w:val="00842160"/>
    <w:rsid w:val="008448DE"/>
    <w:rsid w:val="0084546A"/>
    <w:rsid w:val="00847263"/>
    <w:rsid w:val="008479D3"/>
    <w:rsid w:val="00850A61"/>
    <w:rsid w:val="00851886"/>
    <w:rsid w:val="00851FDE"/>
    <w:rsid w:val="00852237"/>
    <w:rsid w:val="008554AF"/>
    <w:rsid w:val="00855BE7"/>
    <w:rsid w:val="00855D8F"/>
    <w:rsid w:val="008562B8"/>
    <w:rsid w:val="0085656F"/>
    <w:rsid w:val="00856BCE"/>
    <w:rsid w:val="008575D1"/>
    <w:rsid w:val="0086013A"/>
    <w:rsid w:val="008608E9"/>
    <w:rsid w:val="00860BE0"/>
    <w:rsid w:val="008618C7"/>
    <w:rsid w:val="0086232A"/>
    <w:rsid w:val="00862683"/>
    <w:rsid w:val="008628FD"/>
    <w:rsid w:val="00862DC9"/>
    <w:rsid w:val="0086441C"/>
    <w:rsid w:val="008664FC"/>
    <w:rsid w:val="00866AC4"/>
    <w:rsid w:val="00875337"/>
    <w:rsid w:val="0087542D"/>
    <w:rsid w:val="00877226"/>
    <w:rsid w:val="00877688"/>
    <w:rsid w:val="0087779B"/>
    <w:rsid w:val="00880C91"/>
    <w:rsid w:val="0088231F"/>
    <w:rsid w:val="00882F19"/>
    <w:rsid w:val="00882FFC"/>
    <w:rsid w:val="008847EB"/>
    <w:rsid w:val="00884C06"/>
    <w:rsid w:val="00885EA2"/>
    <w:rsid w:val="00886833"/>
    <w:rsid w:val="00887B48"/>
    <w:rsid w:val="00890031"/>
    <w:rsid w:val="00890F7A"/>
    <w:rsid w:val="00890FD1"/>
    <w:rsid w:val="0089137A"/>
    <w:rsid w:val="008925B0"/>
    <w:rsid w:val="00892BFD"/>
    <w:rsid w:val="00893AEF"/>
    <w:rsid w:val="00894565"/>
    <w:rsid w:val="00894858"/>
    <w:rsid w:val="00894CDF"/>
    <w:rsid w:val="008959CC"/>
    <w:rsid w:val="00896519"/>
    <w:rsid w:val="008968A0"/>
    <w:rsid w:val="008972A0"/>
    <w:rsid w:val="00897E3C"/>
    <w:rsid w:val="008A00F6"/>
    <w:rsid w:val="008A0A10"/>
    <w:rsid w:val="008A1584"/>
    <w:rsid w:val="008A1F34"/>
    <w:rsid w:val="008A23A2"/>
    <w:rsid w:val="008A27D0"/>
    <w:rsid w:val="008A2CC5"/>
    <w:rsid w:val="008A365B"/>
    <w:rsid w:val="008A46A8"/>
    <w:rsid w:val="008A4994"/>
    <w:rsid w:val="008A54EF"/>
    <w:rsid w:val="008A5E27"/>
    <w:rsid w:val="008A5EBB"/>
    <w:rsid w:val="008A5FC1"/>
    <w:rsid w:val="008A6491"/>
    <w:rsid w:val="008A6696"/>
    <w:rsid w:val="008B000D"/>
    <w:rsid w:val="008B182D"/>
    <w:rsid w:val="008B2C29"/>
    <w:rsid w:val="008B31FD"/>
    <w:rsid w:val="008B341D"/>
    <w:rsid w:val="008B3A2F"/>
    <w:rsid w:val="008B484A"/>
    <w:rsid w:val="008B4DE1"/>
    <w:rsid w:val="008B5533"/>
    <w:rsid w:val="008B5DBE"/>
    <w:rsid w:val="008B6562"/>
    <w:rsid w:val="008B6A50"/>
    <w:rsid w:val="008B77CB"/>
    <w:rsid w:val="008B7B68"/>
    <w:rsid w:val="008C0D64"/>
    <w:rsid w:val="008C4159"/>
    <w:rsid w:val="008C4418"/>
    <w:rsid w:val="008C4BF4"/>
    <w:rsid w:val="008C537B"/>
    <w:rsid w:val="008C56E8"/>
    <w:rsid w:val="008C5DFB"/>
    <w:rsid w:val="008C71C3"/>
    <w:rsid w:val="008C72A6"/>
    <w:rsid w:val="008D054D"/>
    <w:rsid w:val="008D0CB0"/>
    <w:rsid w:val="008D2BEC"/>
    <w:rsid w:val="008D3D21"/>
    <w:rsid w:val="008D3FD7"/>
    <w:rsid w:val="008D4962"/>
    <w:rsid w:val="008D4CC3"/>
    <w:rsid w:val="008D51A7"/>
    <w:rsid w:val="008D5BC5"/>
    <w:rsid w:val="008D659B"/>
    <w:rsid w:val="008D77BC"/>
    <w:rsid w:val="008E029B"/>
    <w:rsid w:val="008E055D"/>
    <w:rsid w:val="008E1381"/>
    <w:rsid w:val="008E32A2"/>
    <w:rsid w:val="008E3DAC"/>
    <w:rsid w:val="008E43AB"/>
    <w:rsid w:val="008E4D7F"/>
    <w:rsid w:val="008E5765"/>
    <w:rsid w:val="008F0584"/>
    <w:rsid w:val="008F0CB4"/>
    <w:rsid w:val="008F199D"/>
    <w:rsid w:val="008F2B64"/>
    <w:rsid w:val="008F2F5F"/>
    <w:rsid w:val="008F508F"/>
    <w:rsid w:val="008F6490"/>
    <w:rsid w:val="008F6673"/>
    <w:rsid w:val="008F70F5"/>
    <w:rsid w:val="008F7F7A"/>
    <w:rsid w:val="00900B29"/>
    <w:rsid w:val="00902C72"/>
    <w:rsid w:val="0090373F"/>
    <w:rsid w:val="009046C5"/>
    <w:rsid w:val="00906047"/>
    <w:rsid w:val="00906883"/>
    <w:rsid w:val="009113B6"/>
    <w:rsid w:val="00911B43"/>
    <w:rsid w:val="00911CEF"/>
    <w:rsid w:val="00912343"/>
    <w:rsid w:val="00913530"/>
    <w:rsid w:val="00913B7E"/>
    <w:rsid w:val="00913ECE"/>
    <w:rsid w:val="00913EE4"/>
    <w:rsid w:val="00914457"/>
    <w:rsid w:val="00914982"/>
    <w:rsid w:val="00915406"/>
    <w:rsid w:val="009158EE"/>
    <w:rsid w:val="00916B24"/>
    <w:rsid w:val="00917016"/>
    <w:rsid w:val="00923472"/>
    <w:rsid w:val="009235D5"/>
    <w:rsid w:val="009259B8"/>
    <w:rsid w:val="00925E1A"/>
    <w:rsid w:val="00927B97"/>
    <w:rsid w:val="0093006F"/>
    <w:rsid w:val="00930C15"/>
    <w:rsid w:val="009311C6"/>
    <w:rsid w:val="0093268F"/>
    <w:rsid w:val="00933CB1"/>
    <w:rsid w:val="00934640"/>
    <w:rsid w:val="00934649"/>
    <w:rsid w:val="00935397"/>
    <w:rsid w:val="00937568"/>
    <w:rsid w:val="00937B5E"/>
    <w:rsid w:val="0094077E"/>
    <w:rsid w:val="00940828"/>
    <w:rsid w:val="00941BD4"/>
    <w:rsid w:val="00942A96"/>
    <w:rsid w:val="00943385"/>
    <w:rsid w:val="00945253"/>
    <w:rsid w:val="00945486"/>
    <w:rsid w:val="00946A56"/>
    <w:rsid w:val="00946B6A"/>
    <w:rsid w:val="00950B52"/>
    <w:rsid w:val="00950F40"/>
    <w:rsid w:val="0095157B"/>
    <w:rsid w:val="00952299"/>
    <w:rsid w:val="00952507"/>
    <w:rsid w:val="00952EE4"/>
    <w:rsid w:val="00954A8F"/>
    <w:rsid w:val="009559EC"/>
    <w:rsid w:val="0095696F"/>
    <w:rsid w:val="00956DBD"/>
    <w:rsid w:val="00957547"/>
    <w:rsid w:val="00957556"/>
    <w:rsid w:val="0096293E"/>
    <w:rsid w:val="00962BAD"/>
    <w:rsid w:val="009632DA"/>
    <w:rsid w:val="00965629"/>
    <w:rsid w:val="00965683"/>
    <w:rsid w:val="009660A3"/>
    <w:rsid w:val="009665F2"/>
    <w:rsid w:val="00967025"/>
    <w:rsid w:val="0097025F"/>
    <w:rsid w:val="00970662"/>
    <w:rsid w:val="009721CC"/>
    <w:rsid w:val="0097268F"/>
    <w:rsid w:val="00972D6D"/>
    <w:rsid w:val="00975036"/>
    <w:rsid w:val="0097608C"/>
    <w:rsid w:val="00977839"/>
    <w:rsid w:val="009810F8"/>
    <w:rsid w:val="009819EB"/>
    <w:rsid w:val="00982F86"/>
    <w:rsid w:val="009833D6"/>
    <w:rsid w:val="00983EC1"/>
    <w:rsid w:val="009849AD"/>
    <w:rsid w:val="009857E9"/>
    <w:rsid w:val="00985CE9"/>
    <w:rsid w:val="00986BCD"/>
    <w:rsid w:val="00987393"/>
    <w:rsid w:val="00987952"/>
    <w:rsid w:val="00990163"/>
    <w:rsid w:val="009910DA"/>
    <w:rsid w:val="0099114E"/>
    <w:rsid w:val="00991DF2"/>
    <w:rsid w:val="00992C27"/>
    <w:rsid w:val="009942CB"/>
    <w:rsid w:val="00994B46"/>
    <w:rsid w:val="00995431"/>
    <w:rsid w:val="00997291"/>
    <w:rsid w:val="00997292"/>
    <w:rsid w:val="00997295"/>
    <w:rsid w:val="009A01F7"/>
    <w:rsid w:val="009A746B"/>
    <w:rsid w:val="009A76A1"/>
    <w:rsid w:val="009A7F64"/>
    <w:rsid w:val="009B3159"/>
    <w:rsid w:val="009B382C"/>
    <w:rsid w:val="009B420C"/>
    <w:rsid w:val="009B46A5"/>
    <w:rsid w:val="009B52DE"/>
    <w:rsid w:val="009B5995"/>
    <w:rsid w:val="009B5F5E"/>
    <w:rsid w:val="009B6C04"/>
    <w:rsid w:val="009B7585"/>
    <w:rsid w:val="009B7A93"/>
    <w:rsid w:val="009C1504"/>
    <w:rsid w:val="009C2EF5"/>
    <w:rsid w:val="009C3F4F"/>
    <w:rsid w:val="009C4711"/>
    <w:rsid w:val="009C516E"/>
    <w:rsid w:val="009C7630"/>
    <w:rsid w:val="009D0E74"/>
    <w:rsid w:val="009D2372"/>
    <w:rsid w:val="009D3FCF"/>
    <w:rsid w:val="009D5DB1"/>
    <w:rsid w:val="009D6EDE"/>
    <w:rsid w:val="009D7362"/>
    <w:rsid w:val="009D77E8"/>
    <w:rsid w:val="009D7A89"/>
    <w:rsid w:val="009E0AA5"/>
    <w:rsid w:val="009E0E34"/>
    <w:rsid w:val="009E1E07"/>
    <w:rsid w:val="009E2813"/>
    <w:rsid w:val="009E31D6"/>
    <w:rsid w:val="009E381D"/>
    <w:rsid w:val="009E55CC"/>
    <w:rsid w:val="009E6438"/>
    <w:rsid w:val="009E6813"/>
    <w:rsid w:val="009E7840"/>
    <w:rsid w:val="009E7B64"/>
    <w:rsid w:val="009F0B38"/>
    <w:rsid w:val="009F1ACD"/>
    <w:rsid w:val="009F237D"/>
    <w:rsid w:val="009F2529"/>
    <w:rsid w:val="009F42E3"/>
    <w:rsid w:val="009F5FD5"/>
    <w:rsid w:val="009F714E"/>
    <w:rsid w:val="009F7A0C"/>
    <w:rsid w:val="00A00466"/>
    <w:rsid w:val="00A01772"/>
    <w:rsid w:val="00A01848"/>
    <w:rsid w:val="00A022EF"/>
    <w:rsid w:val="00A024FA"/>
    <w:rsid w:val="00A02E47"/>
    <w:rsid w:val="00A03A7B"/>
    <w:rsid w:val="00A03F50"/>
    <w:rsid w:val="00A0431C"/>
    <w:rsid w:val="00A04E11"/>
    <w:rsid w:val="00A05518"/>
    <w:rsid w:val="00A05555"/>
    <w:rsid w:val="00A062EF"/>
    <w:rsid w:val="00A0704B"/>
    <w:rsid w:val="00A1016C"/>
    <w:rsid w:val="00A126C4"/>
    <w:rsid w:val="00A12A7A"/>
    <w:rsid w:val="00A15D7B"/>
    <w:rsid w:val="00A16122"/>
    <w:rsid w:val="00A1650B"/>
    <w:rsid w:val="00A20D95"/>
    <w:rsid w:val="00A21E40"/>
    <w:rsid w:val="00A22F1E"/>
    <w:rsid w:val="00A230C4"/>
    <w:rsid w:val="00A27908"/>
    <w:rsid w:val="00A27F50"/>
    <w:rsid w:val="00A3021E"/>
    <w:rsid w:val="00A30422"/>
    <w:rsid w:val="00A30B23"/>
    <w:rsid w:val="00A316D8"/>
    <w:rsid w:val="00A31AB4"/>
    <w:rsid w:val="00A32125"/>
    <w:rsid w:val="00A32E3C"/>
    <w:rsid w:val="00A33CE3"/>
    <w:rsid w:val="00A359F8"/>
    <w:rsid w:val="00A36284"/>
    <w:rsid w:val="00A36D74"/>
    <w:rsid w:val="00A373B1"/>
    <w:rsid w:val="00A412E9"/>
    <w:rsid w:val="00A41D1E"/>
    <w:rsid w:val="00A42634"/>
    <w:rsid w:val="00A42C9A"/>
    <w:rsid w:val="00A42D14"/>
    <w:rsid w:val="00A43277"/>
    <w:rsid w:val="00A43498"/>
    <w:rsid w:val="00A44106"/>
    <w:rsid w:val="00A45DC6"/>
    <w:rsid w:val="00A46B6D"/>
    <w:rsid w:val="00A46C8D"/>
    <w:rsid w:val="00A47D78"/>
    <w:rsid w:val="00A511BA"/>
    <w:rsid w:val="00A528A1"/>
    <w:rsid w:val="00A537BE"/>
    <w:rsid w:val="00A5394E"/>
    <w:rsid w:val="00A53A93"/>
    <w:rsid w:val="00A53ACA"/>
    <w:rsid w:val="00A54769"/>
    <w:rsid w:val="00A54F62"/>
    <w:rsid w:val="00A54FE4"/>
    <w:rsid w:val="00A56931"/>
    <w:rsid w:val="00A56A0D"/>
    <w:rsid w:val="00A57805"/>
    <w:rsid w:val="00A57827"/>
    <w:rsid w:val="00A57931"/>
    <w:rsid w:val="00A60127"/>
    <w:rsid w:val="00A607FC"/>
    <w:rsid w:val="00A60D0A"/>
    <w:rsid w:val="00A613EB"/>
    <w:rsid w:val="00A6151A"/>
    <w:rsid w:val="00A61B5D"/>
    <w:rsid w:val="00A6210F"/>
    <w:rsid w:val="00A63A11"/>
    <w:rsid w:val="00A64557"/>
    <w:rsid w:val="00A6543C"/>
    <w:rsid w:val="00A6567D"/>
    <w:rsid w:val="00A66695"/>
    <w:rsid w:val="00A67EF2"/>
    <w:rsid w:val="00A712E5"/>
    <w:rsid w:val="00A71822"/>
    <w:rsid w:val="00A728BE"/>
    <w:rsid w:val="00A740DF"/>
    <w:rsid w:val="00A7596A"/>
    <w:rsid w:val="00A7664E"/>
    <w:rsid w:val="00A80AD0"/>
    <w:rsid w:val="00A80C5A"/>
    <w:rsid w:val="00A80FD3"/>
    <w:rsid w:val="00A8265D"/>
    <w:rsid w:val="00A82DDB"/>
    <w:rsid w:val="00A831BA"/>
    <w:rsid w:val="00A8328B"/>
    <w:rsid w:val="00A8355E"/>
    <w:rsid w:val="00A84A25"/>
    <w:rsid w:val="00A863E6"/>
    <w:rsid w:val="00A903CF"/>
    <w:rsid w:val="00A95D5F"/>
    <w:rsid w:val="00A96109"/>
    <w:rsid w:val="00A972BA"/>
    <w:rsid w:val="00A97632"/>
    <w:rsid w:val="00AA03DF"/>
    <w:rsid w:val="00AA09E8"/>
    <w:rsid w:val="00AA1431"/>
    <w:rsid w:val="00AA335F"/>
    <w:rsid w:val="00AA3857"/>
    <w:rsid w:val="00AA45C6"/>
    <w:rsid w:val="00AA52F5"/>
    <w:rsid w:val="00AA69B5"/>
    <w:rsid w:val="00AB0A96"/>
    <w:rsid w:val="00AB2483"/>
    <w:rsid w:val="00AB2B99"/>
    <w:rsid w:val="00AB2D43"/>
    <w:rsid w:val="00AB377D"/>
    <w:rsid w:val="00AB37FF"/>
    <w:rsid w:val="00AB381D"/>
    <w:rsid w:val="00AB39B9"/>
    <w:rsid w:val="00AB3C4B"/>
    <w:rsid w:val="00AB4390"/>
    <w:rsid w:val="00AB58FB"/>
    <w:rsid w:val="00AB5B1F"/>
    <w:rsid w:val="00AB6E69"/>
    <w:rsid w:val="00AB7CBC"/>
    <w:rsid w:val="00AC2167"/>
    <w:rsid w:val="00AC22A5"/>
    <w:rsid w:val="00AC3897"/>
    <w:rsid w:val="00AC41F6"/>
    <w:rsid w:val="00AC43F5"/>
    <w:rsid w:val="00AC5967"/>
    <w:rsid w:val="00AC6275"/>
    <w:rsid w:val="00AC6AE7"/>
    <w:rsid w:val="00AC6D9F"/>
    <w:rsid w:val="00AD0072"/>
    <w:rsid w:val="00AD0410"/>
    <w:rsid w:val="00AD27AD"/>
    <w:rsid w:val="00AD2AB6"/>
    <w:rsid w:val="00AD3694"/>
    <w:rsid w:val="00AD5692"/>
    <w:rsid w:val="00AD5813"/>
    <w:rsid w:val="00AD5B7E"/>
    <w:rsid w:val="00AD65B8"/>
    <w:rsid w:val="00AE0C9A"/>
    <w:rsid w:val="00AE1587"/>
    <w:rsid w:val="00AE1F60"/>
    <w:rsid w:val="00AE3CB5"/>
    <w:rsid w:val="00AE42CC"/>
    <w:rsid w:val="00AE4336"/>
    <w:rsid w:val="00AE5388"/>
    <w:rsid w:val="00AE573A"/>
    <w:rsid w:val="00AE5984"/>
    <w:rsid w:val="00AE5C4F"/>
    <w:rsid w:val="00AE5E9B"/>
    <w:rsid w:val="00AE6250"/>
    <w:rsid w:val="00AE659C"/>
    <w:rsid w:val="00AF0A13"/>
    <w:rsid w:val="00AF123B"/>
    <w:rsid w:val="00AF2EDF"/>
    <w:rsid w:val="00AF408E"/>
    <w:rsid w:val="00AF4262"/>
    <w:rsid w:val="00AF42E1"/>
    <w:rsid w:val="00AF481A"/>
    <w:rsid w:val="00AF679A"/>
    <w:rsid w:val="00AF7AB0"/>
    <w:rsid w:val="00B011DB"/>
    <w:rsid w:val="00B01FC4"/>
    <w:rsid w:val="00B020AF"/>
    <w:rsid w:val="00B03667"/>
    <w:rsid w:val="00B043E2"/>
    <w:rsid w:val="00B05306"/>
    <w:rsid w:val="00B070EC"/>
    <w:rsid w:val="00B07281"/>
    <w:rsid w:val="00B07299"/>
    <w:rsid w:val="00B072CF"/>
    <w:rsid w:val="00B0751B"/>
    <w:rsid w:val="00B07A15"/>
    <w:rsid w:val="00B1158C"/>
    <w:rsid w:val="00B115EF"/>
    <w:rsid w:val="00B11A06"/>
    <w:rsid w:val="00B13B3D"/>
    <w:rsid w:val="00B166C8"/>
    <w:rsid w:val="00B17B1D"/>
    <w:rsid w:val="00B17E88"/>
    <w:rsid w:val="00B205A3"/>
    <w:rsid w:val="00B20F41"/>
    <w:rsid w:val="00B21C31"/>
    <w:rsid w:val="00B21C64"/>
    <w:rsid w:val="00B22340"/>
    <w:rsid w:val="00B25E56"/>
    <w:rsid w:val="00B263F4"/>
    <w:rsid w:val="00B27241"/>
    <w:rsid w:val="00B30096"/>
    <w:rsid w:val="00B3018F"/>
    <w:rsid w:val="00B30950"/>
    <w:rsid w:val="00B311C8"/>
    <w:rsid w:val="00B32B33"/>
    <w:rsid w:val="00B333C4"/>
    <w:rsid w:val="00B369C8"/>
    <w:rsid w:val="00B36AD6"/>
    <w:rsid w:val="00B37B14"/>
    <w:rsid w:val="00B40718"/>
    <w:rsid w:val="00B429C2"/>
    <w:rsid w:val="00B42D04"/>
    <w:rsid w:val="00B43BCB"/>
    <w:rsid w:val="00B45F4A"/>
    <w:rsid w:val="00B46171"/>
    <w:rsid w:val="00B47AB0"/>
    <w:rsid w:val="00B47B03"/>
    <w:rsid w:val="00B50FB9"/>
    <w:rsid w:val="00B51F40"/>
    <w:rsid w:val="00B5394D"/>
    <w:rsid w:val="00B53BD0"/>
    <w:rsid w:val="00B549BB"/>
    <w:rsid w:val="00B54CFA"/>
    <w:rsid w:val="00B55C72"/>
    <w:rsid w:val="00B57907"/>
    <w:rsid w:val="00B627AF"/>
    <w:rsid w:val="00B62A4F"/>
    <w:rsid w:val="00B62DE1"/>
    <w:rsid w:val="00B634C4"/>
    <w:rsid w:val="00B65387"/>
    <w:rsid w:val="00B65AF3"/>
    <w:rsid w:val="00B65ECB"/>
    <w:rsid w:val="00B6647A"/>
    <w:rsid w:val="00B66C37"/>
    <w:rsid w:val="00B70D6C"/>
    <w:rsid w:val="00B71007"/>
    <w:rsid w:val="00B714B3"/>
    <w:rsid w:val="00B714EA"/>
    <w:rsid w:val="00B72272"/>
    <w:rsid w:val="00B73594"/>
    <w:rsid w:val="00B7457B"/>
    <w:rsid w:val="00B774E9"/>
    <w:rsid w:val="00B775D3"/>
    <w:rsid w:val="00B80A36"/>
    <w:rsid w:val="00B80F54"/>
    <w:rsid w:val="00B81077"/>
    <w:rsid w:val="00B81FD0"/>
    <w:rsid w:val="00B82D4D"/>
    <w:rsid w:val="00B8330E"/>
    <w:rsid w:val="00B83654"/>
    <w:rsid w:val="00B842DB"/>
    <w:rsid w:val="00B866C5"/>
    <w:rsid w:val="00B87965"/>
    <w:rsid w:val="00B87D42"/>
    <w:rsid w:val="00B919EA"/>
    <w:rsid w:val="00B92058"/>
    <w:rsid w:val="00B92190"/>
    <w:rsid w:val="00B9232F"/>
    <w:rsid w:val="00B92E76"/>
    <w:rsid w:val="00B9518C"/>
    <w:rsid w:val="00B95F04"/>
    <w:rsid w:val="00B961F5"/>
    <w:rsid w:val="00B9645F"/>
    <w:rsid w:val="00B96751"/>
    <w:rsid w:val="00B96965"/>
    <w:rsid w:val="00B972B1"/>
    <w:rsid w:val="00BA1BB9"/>
    <w:rsid w:val="00BA1D3E"/>
    <w:rsid w:val="00BA3561"/>
    <w:rsid w:val="00BA3829"/>
    <w:rsid w:val="00BA3A03"/>
    <w:rsid w:val="00BA3A72"/>
    <w:rsid w:val="00BA461A"/>
    <w:rsid w:val="00BA5B16"/>
    <w:rsid w:val="00BA605B"/>
    <w:rsid w:val="00BA78A2"/>
    <w:rsid w:val="00BB0653"/>
    <w:rsid w:val="00BB0BCD"/>
    <w:rsid w:val="00BB0F0B"/>
    <w:rsid w:val="00BB133E"/>
    <w:rsid w:val="00BB14F9"/>
    <w:rsid w:val="00BB1FFD"/>
    <w:rsid w:val="00BB22CD"/>
    <w:rsid w:val="00BB24ED"/>
    <w:rsid w:val="00BB3E02"/>
    <w:rsid w:val="00BB4FA1"/>
    <w:rsid w:val="00BB56F8"/>
    <w:rsid w:val="00BB6CEF"/>
    <w:rsid w:val="00BC0F67"/>
    <w:rsid w:val="00BC11A8"/>
    <w:rsid w:val="00BC1A8F"/>
    <w:rsid w:val="00BC1D94"/>
    <w:rsid w:val="00BC1E24"/>
    <w:rsid w:val="00BC299D"/>
    <w:rsid w:val="00BC348E"/>
    <w:rsid w:val="00BC350E"/>
    <w:rsid w:val="00BC437B"/>
    <w:rsid w:val="00BC5217"/>
    <w:rsid w:val="00BD027D"/>
    <w:rsid w:val="00BD12D4"/>
    <w:rsid w:val="00BD227F"/>
    <w:rsid w:val="00BD25F4"/>
    <w:rsid w:val="00BD4000"/>
    <w:rsid w:val="00BD4332"/>
    <w:rsid w:val="00BD4408"/>
    <w:rsid w:val="00BD4E3F"/>
    <w:rsid w:val="00BD5F21"/>
    <w:rsid w:val="00BD5F4E"/>
    <w:rsid w:val="00BD6A5D"/>
    <w:rsid w:val="00BE045D"/>
    <w:rsid w:val="00BE0E3E"/>
    <w:rsid w:val="00BE2BFA"/>
    <w:rsid w:val="00BE2D40"/>
    <w:rsid w:val="00BE36E3"/>
    <w:rsid w:val="00BE382A"/>
    <w:rsid w:val="00BE4795"/>
    <w:rsid w:val="00BE4A75"/>
    <w:rsid w:val="00BE505A"/>
    <w:rsid w:val="00BF0465"/>
    <w:rsid w:val="00BF233B"/>
    <w:rsid w:val="00BF3751"/>
    <w:rsid w:val="00BF38A6"/>
    <w:rsid w:val="00BF4709"/>
    <w:rsid w:val="00BF480F"/>
    <w:rsid w:val="00BF5D83"/>
    <w:rsid w:val="00BF60CF"/>
    <w:rsid w:val="00BF6364"/>
    <w:rsid w:val="00BF777F"/>
    <w:rsid w:val="00C00730"/>
    <w:rsid w:val="00C00A85"/>
    <w:rsid w:val="00C01C02"/>
    <w:rsid w:val="00C0212B"/>
    <w:rsid w:val="00C02C13"/>
    <w:rsid w:val="00C041A2"/>
    <w:rsid w:val="00C0754D"/>
    <w:rsid w:val="00C0759B"/>
    <w:rsid w:val="00C0772E"/>
    <w:rsid w:val="00C077F8"/>
    <w:rsid w:val="00C10589"/>
    <w:rsid w:val="00C10CF3"/>
    <w:rsid w:val="00C10CFA"/>
    <w:rsid w:val="00C1161C"/>
    <w:rsid w:val="00C118C3"/>
    <w:rsid w:val="00C125EE"/>
    <w:rsid w:val="00C13895"/>
    <w:rsid w:val="00C13BAA"/>
    <w:rsid w:val="00C147D3"/>
    <w:rsid w:val="00C158FA"/>
    <w:rsid w:val="00C17648"/>
    <w:rsid w:val="00C2073C"/>
    <w:rsid w:val="00C228C7"/>
    <w:rsid w:val="00C22A34"/>
    <w:rsid w:val="00C23FB6"/>
    <w:rsid w:val="00C2623E"/>
    <w:rsid w:val="00C26475"/>
    <w:rsid w:val="00C27091"/>
    <w:rsid w:val="00C3061D"/>
    <w:rsid w:val="00C31271"/>
    <w:rsid w:val="00C318A0"/>
    <w:rsid w:val="00C321BE"/>
    <w:rsid w:val="00C330A0"/>
    <w:rsid w:val="00C33642"/>
    <w:rsid w:val="00C336B7"/>
    <w:rsid w:val="00C33993"/>
    <w:rsid w:val="00C35931"/>
    <w:rsid w:val="00C36A88"/>
    <w:rsid w:val="00C36CFB"/>
    <w:rsid w:val="00C36FBB"/>
    <w:rsid w:val="00C375CC"/>
    <w:rsid w:val="00C41281"/>
    <w:rsid w:val="00C41486"/>
    <w:rsid w:val="00C42BBD"/>
    <w:rsid w:val="00C42CF5"/>
    <w:rsid w:val="00C42FAB"/>
    <w:rsid w:val="00C4514F"/>
    <w:rsid w:val="00C467BA"/>
    <w:rsid w:val="00C47C0B"/>
    <w:rsid w:val="00C511C8"/>
    <w:rsid w:val="00C518EF"/>
    <w:rsid w:val="00C51CDB"/>
    <w:rsid w:val="00C51F42"/>
    <w:rsid w:val="00C52BFE"/>
    <w:rsid w:val="00C53D2E"/>
    <w:rsid w:val="00C54A89"/>
    <w:rsid w:val="00C54C98"/>
    <w:rsid w:val="00C56B4F"/>
    <w:rsid w:val="00C5723C"/>
    <w:rsid w:val="00C605D4"/>
    <w:rsid w:val="00C60AAF"/>
    <w:rsid w:val="00C6152F"/>
    <w:rsid w:val="00C65EFD"/>
    <w:rsid w:val="00C661F9"/>
    <w:rsid w:val="00C66A20"/>
    <w:rsid w:val="00C7115A"/>
    <w:rsid w:val="00C723D2"/>
    <w:rsid w:val="00C72921"/>
    <w:rsid w:val="00C73B20"/>
    <w:rsid w:val="00C742C7"/>
    <w:rsid w:val="00C75626"/>
    <w:rsid w:val="00C7566F"/>
    <w:rsid w:val="00C7615F"/>
    <w:rsid w:val="00C81F7E"/>
    <w:rsid w:val="00C826F9"/>
    <w:rsid w:val="00C82C51"/>
    <w:rsid w:val="00C831CE"/>
    <w:rsid w:val="00C84B7D"/>
    <w:rsid w:val="00C85CD8"/>
    <w:rsid w:val="00C871E8"/>
    <w:rsid w:val="00C90D8D"/>
    <w:rsid w:val="00C918E9"/>
    <w:rsid w:val="00C91FA2"/>
    <w:rsid w:val="00C935EC"/>
    <w:rsid w:val="00C9728F"/>
    <w:rsid w:val="00C97F57"/>
    <w:rsid w:val="00CA11D1"/>
    <w:rsid w:val="00CA2279"/>
    <w:rsid w:val="00CA27DD"/>
    <w:rsid w:val="00CA4E82"/>
    <w:rsid w:val="00CA56B3"/>
    <w:rsid w:val="00CA5F1F"/>
    <w:rsid w:val="00CA61F4"/>
    <w:rsid w:val="00CA69D3"/>
    <w:rsid w:val="00CA7FFC"/>
    <w:rsid w:val="00CB028C"/>
    <w:rsid w:val="00CB1880"/>
    <w:rsid w:val="00CB1A3D"/>
    <w:rsid w:val="00CB27E3"/>
    <w:rsid w:val="00CB2A12"/>
    <w:rsid w:val="00CB2BCE"/>
    <w:rsid w:val="00CB470E"/>
    <w:rsid w:val="00CB4B9C"/>
    <w:rsid w:val="00CB5CB1"/>
    <w:rsid w:val="00CB5FF7"/>
    <w:rsid w:val="00CB71BB"/>
    <w:rsid w:val="00CC3E9C"/>
    <w:rsid w:val="00CC45F4"/>
    <w:rsid w:val="00CC4AF2"/>
    <w:rsid w:val="00CC5201"/>
    <w:rsid w:val="00CC521A"/>
    <w:rsid w:val="00CC524B"/>
    <w:rsid w:val="00CC76FF"/>
    <w:rsid w:val="00CC79CF"/>
    <w:rsid w:val="00CC7F21"/>
    <w:rsid w:val="00CD062B"/>
    <w:rsid w:val="00CD09AE"/>
    <w:rsid w:val="00CD1693"/>
    <w:rsid w:val="00CD279D"/>
    <w:rsid w:val="00CD2FD2"/>
    <w:rsid w:val="00CD35F0"/>
    <w:rsid w:val="00CD4755"/>
    <w:rsid w:val="00CD47A5"/>
    <w:rsid w:val="00CD47FE"/>
    <w:rsid w:val="00CD4939"/>
    <w:rsid w:val="00CD7577"/>
    <w:rsid w:val="00CD776A"/>
    <w:rsid w:val="00CD7ADE"/>
    <w:rsid w:val="00CE0A16"/>
    <w:rsid w:val="00CE14AC"/>
    <w:rsid w:val="00CE313E"/>
    <w:rsid w:val="00CE3933"/>
    <w:rsid w:val="00CE43F8"/>
    <w:rsid w:val="00CE4A4D"/>
    <w:rsid w:val="00CE505A"/>
    <w:rsid w:val="00CE5AD3"/>
    <w:rsid w:val="00CF0E23"/>
    <w:rsid w:val="00CF1337"/>
    <w:rsid w:val="00CF13CD"/>
    <w:rsid w:val="00CF1598"/>
    <w:rsid w:val="00CF37E8"/>
    <w:rsid w:val="00CF4415"/>
    <w:rsid w:val="00CF5746"/>
    <w:rsid w:val="00CF5D01"/>
    <w:rsid w:val="00CF6600"/>
    <w:rsid w:val="00CF69A4"/>
    <w:rsid w:val="00D027D9"/>
    <w:rsid w:val="00D029ED"/>
    <w:rsid w:val="00D051AB"/>
    <w:rsid w:val="00D05961"/>
    <w:rsid w:val="00D05B78"/>
    <w:rsid w:val="00D063E6"/>
    <w:rsid w:val="00D0679B"/>
    <w:rsid w:val="00D06846"/>
    <w:rsid w:val="00D07087"/>
    <w:rsid w:val="00D07101"/>
    <w:rsid w:val="00D1242B"/>
    <w:rsid w:val="00D14117"/>
    <w:rsid w:val="00D16F41"/>
    <w:rsid w:val="00D178D1"/>
    <w:rsid w:val="00D17D41"/>
    <w:rsid w:val="00D207BD"/>
    <w:rsid w:val="00D20FA8"/>
    <w:rsid w:val="00D21A80"/>
    <w:rsid w:val="00D21F3B"/>
    <w:rsid w:val="00D21F53"/>
    <w:rsid w:val="00D22248"/>
    <w:rsid w:val="00D23060"/>
    <w:rsid w:val="00D234D5"/>
    <w:rsid w:val="00D25081"/>
    <w:rsid w:val="00D25EFE"/>
    <w:rsid w:val="00D277D2"/>
    <w:rsid w:val="00D27824"/>
    <w:rsid w:val="00D27CA7"/>
    <w:rsid w:val="00D30C01"/>
    <w:rsid w:val="00D30FBF"/>
    <w:rsid w:val="00D32B24"/>
    <w:rsid w:val="00D366F1"/>
    <w:rsid w:val="00D37BE6"/>
    <w:rsid w:val="00D4101E"/>
    <w:rsid w:val="00D4111B"/>
    <w:rsid w:val="00D41D63"/>
    <w:rsid w:val="00D4219F"/>
    <w:rsid w:val="00D428DC"/>
    <w:rsid w:val="00D43BC0"/>
    <w:rsid w:val="00D44242"/>
    <w:rsid w:val="00D442B1"/>
    <w:rsid w:val="00D45DAB"/>
    <w:rsid w:val="00D46232"/>
    <w:rsid w:val="00D46936"/>
    <w:rsid w:val="00D479F5"/>
    <w:rsid w:val="00D5018C"/>
    <w:rsid w:val="00D51ADE"/>
    <w:rsid w:val="00D51CCB"/>
    <w:rsid w:val="00D53700"/>
    <w:rsid w:val="00D559C6"/>
    <w:rsid w:val="00D60D3F"/>
    <w:rsid w:val="00D60F33"/>
    <w:rsid w:val="00D62BD4"/>
    <w:rsid w:val="00D62CC8"/>
    <w:rsid w:val="00D62D89"/>
    <w:rsid w:val="00D63619"/>
    <w:rsid w:val="00D6440F"/>
    <w:rsid w:val="00D65BBD"/>
    <w:rsid w:val="00D667D8"/>
    <w:rsid w:val="00D705D3"/>
    <w:rsid w:val="00D70FD1"/>
    <w:rsid w:val="00D711F3"/>
    <w:rsid w:val="00D71AEA"/>
    <w:rsid w:val="00D71CFF"/>
    <w:rsid w:val="00D71F68"/>
    <w:rsid w:val="00D74262"/>
    <w:rsid w:val="00D74664"/>
    <w:rsid w:val="00D7488E"/>
    <w:rsid w:val="00D76482"/>
    <w:rsid w:val="00D769E0"/>
    <w:rsid w:val="00D77D73"/>
    <w:rsid w:val="00D822B8"/>
    <w:rsid w:val="00D82EFA"/>
    <w:rsid w:val="00D8377B"/>
    <w:rsid w:val="00D8426F"/>
    <w:rsid w:val="00D851FB"/>
    <w:rsid w:val="00D85427"/>
    <w:rsid w:val="00D9055A"/>
    <w:rsid w:val="00D91104"/>
    <w:rsid w:val="00D919E3"/>
    <w:rsid w:val="00D91D50"/>
    <w:rsid w:val="00D933B8"/>
    <w:rsid w:val="00D934E1"/>
    <w:rsid w:val="00D948BA"/>
    <w:rsid w:val="00D94D8B"/>
    <w:rsid w:val="00D9574B"/>
    <w:rsid w:val="00D961D1"/>
    <w:rsid w:val="00D96F62"/>
    <w:rsid w:val="00DA0E57"/>
    <w:rsid w:val="00DA1A7F"/>
    <w:rsid w:val="00DA1D50"/>
    <w:rsid w:val="00DA1E0C"/>
    <w:rsid w:val="00DA21F1"/>
    <w:rsid w:val="00DA3584"/>
    <w:rsid w:val="00DA5280"/>
    <w:rsid w:val="00DA5D64"/>
    <w:rsid w:val="00DA7340"/>
    <w:rsid w:val="00DA7CE1"/>
    <w:rsid w:val="00DB13C9"/>
    <w:rsid w:val="00DB2386"/>
    <w:rsid w:val="00DB25FF"/>
    <w:rsid w:val="00DB3151"/>
    <w:rsid w:val="00DB38B9"/>
    <w:rsid w:val="00DB3BEF"/>
    <w:rsid w:val="00DB51F3"/>
    <w:rsid w:val="00DB5277"/>
    <w:rsid w:val="00DB68AB"/>
    <w:rsid w:val="00DC1095"/>
    <w:rsid w:val="00DC19BC"/>
    <w:rsid w:val="00DC2443"/>
    <w:rsid w:val="00DC2A53"/>
    <w:rsid w:val="00DC3027"/>
    <w:rsid w:val="00DC42D7"/>
    <w:rsid w:val="00DC579B"/>
    <w:rsid w:val="00DC69ED"/>
    <w:rsid w:val="00DC6F7B"/>
    <w:rsid w:val="00DC7020"/>
    <w:rsid w:val="00DC75D2"/>
    <w:rsid w:val="00DC7A3B"/>
    <w:rsid w:val="00DD0471"/>
    <w:rsid w:val="00DD2DF9"/>
    <w:rsid w:val="00DD388A"/>
    <w:rsid w:val="00DD390A"/>
    <w:rsid w:val="00DD3F83"/>
    <w:rsid w:val="00DD5AB8"/>
    <w:rsid w:val="00DD5CFE"/>
    <w:rsid w:val="00DD5D57"/>
    <w:rsid w:val="00DD60CC"/>
    <w:rsid w:val="00DD61B0"/>
    <w:rsid w:val="00DD6461"/>
    <w:rsid w:val="00DD7665"/>
    <w:rsid w:val="00DD790A"/>
    <w:rsid w:val="00DD7B29"/>
    <w:rsid w:val="00DE0214"/>
    <w:rsid w:val="00DE028E"/>
    <w:rsid w:val="00DE0F85"/>
    <w:rsid w:val="00DE17C1"/>
    <w:rsid w:val="00DE21CD"/>
    <w:rsid w:val="00DE3565"/>
    <w:rsid w:val="00DE3A07"/>
    <w:rsid w:val="00DE4DE0"/>
    <w:rsid w:val="00DE6078"/>
    <w:rsid w:val="00DE670C"/>
    <w:rsid w:val="00DE7B79"/>
    <w:rsid w:val="00DF083E"/>
    <w:rsid w:val="00DF0FB4"/>
    <w:rsid w:val="00DF18CB"/>
    <w:rsid w:val="00DF1B0A"/>
    <w:rsid w:val="00DF1E6D"/>
    <w:rsid w:val="00DF2058"/>
    <w:rsid w:val="00DF334A"/>
    <w:rsid w:val="00DF4860"/>
    <w:rsid w:val="00DF4B39"/>
    <w:rsid w:val="00DF53EF"/>
    <w:rsid w:val="00DF6669"/>
    <w:rsid w:val="00DF6B52"/>
    <w:rsid w:val="00DF6B6E"/>
    <w:rsid w:val="00DF7008"/>
    <w:rsid w:val="00DF7179"/>
    <w:rsid w:val="00DF78DD"/>
    <w:rsid w:val="00DF79E0"/>
    <w:rsid w:val="00E00CC1"/>
    <w:rsid w:val="00E0132A"/>
    <w:rsid w:val="00E015FD"/>
    <w:rsid w:val="00E01669"/>
    <w:rsid w:val="00E01C5A"/>
    <w:rsid w:val="00E0414A"/>
    <w:rsid w:val="00E0489B"/>
    <w:rsid w:val="00E0504C"/>
    <w:rsid w:val="00E05F19"/>
    <w:rsid w:val="00E11386"/>
    <w:rsid w:val="00E11646"/>
    <w:rsid w:val="00E134F4"/>
    <w:rsid w:val="00E13813"/>
    <w:rsid w:val="00E14DE1"/>
    <w:rsid w:val="00E15320"/>
    <w:rsid w:val="00E1547E"/>
    <w:rsid w:val="00E17C60"/>
    <w:rsid w:val="00E17CD8"/>
    <w:rsid w:val="00E228CD"/>
    <w:rsid w:val="00E24301"/>
    <w:rsid w:val="00E250C0"/>
    <w:rsid w:val="00E25635"/>
    <w:rsid w:val="00E2571A"/>
    <w:rsid w:val="00E26EB7"/>
    <w:rsid w:val="00E26F08"/>
    <w:rsid w:val="00E31481"/>
    <w:rsid w:val="00E318D0"/>
    <w:rsid w:val="00E31933"/>
    <w:rsid w:val="00E334B3"/>
    <w:rsid w:val="00E33A4C"/>
    <w:rsid w:val="00E341F4"/>
    <w:rsid w:val="00E37358"/>
    <w:rsid w:val="00E37E45"/>
    <w:rsid w:val="00E40DE5"/>
    <w:rsid w:val="00E41D7A"/>
    <w:rsid w:val="00E42822"/>
    <w:rsid w:val="00E445E4"/>
    <w:rsid w:val="00E44995"/>
    <w:rsid w:val="00E44D0D"/>
    <w:rsid w:val="00E46BCC"/>
    <w:rsid w:val="00E46F2E"/>
    <w:rsid w:val="00E47C85"/>
    <w:rsid w:val="00E50ECE"/>
    <w:rsid w:val="00E5168C"/>
    <w:rsid w:val="00E52750"/>
    <w:rsid w:val="00E55953"/>
    <w:rsid w:val="00E562E9"/>
    <w:rsid w:val="00E56C08"/>
    <w:rsid w:val="00E57753"/>
    <w:rsid w:val="00E57C09"/>
    <w:rsid w:val="00E57F0F"/>
    <w:rsid w:val="00E60F27"/>
    <w:rsid w:val="00E62B20"/>
    <w:rsid w:val="00E63AE3"/>
    <w:rsid w:val="00E65E6F"/>
    <w:rsid w:val="00E66B12"/>
    <w:rsid w:val="00E66E6B"/>
    <w:rsid w:val="00E70550"/>
    <w:rsid w:val="00E709F9"/>
    <w:rsid w:val="00E70F15"/>
    <w:rsid w:val="00E71DC7"/>
    <w:rsid w:val="00E72BFD"/>
    <w:rsid w:val="00E7333C"/>
    <w:rsid w:val="00E7363A"/>
    <w:rsid w:val="00E74BA4"/>
    <w:rsid w:val="00E74FAE"/>
    <w:rsid w:val="00E7501D"/>
    <w:rsid w:val="00E7567D"/>
    <w:rsid w:val="00E777DB"/>
    <w:rsid w:val="00E80398"/>
    <w:rsid w:val="00E806A9"/>
    <w:rsid w:val="00E80A18"/>
    <w:rsid w:val="00E80EC2"/>
    <w:rsid w:val="00E81F7C"/>
    <w:rsid w:val="00E82C5A"/>
    <w:rsid w:val="00E8330F"/>
    <w:rsid w:val="00E8360A"/>
    <w:rsid w:val="00E83704"/>
    <w:rsid w:val="00E85576"/>
    <w:rsid w:val="00E858EC"/>
    <w:rsid w:val="00E85C4A"/>
    <w:rsid w:val="00E9059D"/>
    <w:rsid w:val="00E90798"/>
    <w:rsid w:val="00E916F6"/>
    <w:rsid w:val="00E917CF"/>
    <w:rsid w:val="00E91B24"/>
    <w:rsid w:val="00E91EF3"/>
    <w:rsid w:val="00E923A0"/>
    <w:rsid w:val="00E94C73"/>
    <w:rsid w:val="00E95913"/>
    <w:rsid w:val="00E961FC"/>
    <w:rsid w:val="00E969A7"/>
    <w:rsid w:val="00E97159"/>
    <w:rsid w:val="00EA0734"/>
    <w:rsid w:val="00EA0939"/>
    <w:rsid w:val="00EA0E63"/>
    <w:rsid w:val="00EA276B"/>
    <w:rsid w:val="00EA308E"/>
    <w:rsid w:val="00EA392A"/>
    <w:rsid w:val="00EA3F1D"/>
    <w:rsid w:val="00EA4785"/>
    <w:rsid w:val="00EA5A69"/>
    <w:rsid w:val="00EA5E4B"/>
    <w:rsid w:val="00EA7430"/>
    <w:rsid w:val="00EB0C67"/>
    <w:rsid w:val="00EB191C"/>
    <w:rsid w:val="00EB24A3"/>
    <w:rsid w:val="00EB2880"/>
    <w:rsid w:val="00EB3D6F"/>
    <w:rsid w:val="00EB4C9B"/>
    <w:rsid w:val="00EB4FA8"/>
    <w:rsid w:val="00EB5747"/>
    <w:rsid w:val="00EB5956"/>
    <w:rsid w:val="00EB6DF2"/>
    <w:rsid w:val="00EB731A"/>
    <w:rsid w:val="00EC05E3"/>
    <w:rsid w:val="00EC0CE0"/>
    <w:rsid w:val="00EC1376"/>
    <w:rsid w:val="00EC1914"/>
    <w:rsid w:val="00EC1B2D"/>
    <w:rsid w:val="00EC2B2F"/>
    <w:rsid w:val="00EC30A0"/>
    <w:rsid w:val="00EC331A"/>
    <w:rsid w:val="00EC3724"/>
    <w:rsid w:val="00EC5001"/>
    <w:rsid w:val="00EC5303"/>
    <w:rsid w:val="00ED042A"/>
    <w:rsid w:val="00ED05EC"/>
    <w:rsid w:val="00ED1278"/>
    <w:rsid w:val="00ED40FB"/>
    <w:rsid w:val="00ED4771"/>
    <w:rsid w:val="00ED488D"/>
    <w:rsid w:val="00ED5054"/>
    <w:rsid w:val="00ED5E97"/>
    <w:rsid w:val="00ED7F29"/>
    <w:rsid w:val="00EE1587"/>
    <w:rsid w:val="00EE2C31"/>
    <w:rsid w:val="00EE3B57"/>
    <w:rsid w:val="00EE56B8"/>
    <w:rsid w:val="00EF0E9A"/>
    <w:rsid w:val="00EF2170"/>
    <w:rsid w:val="00EF3F03"/>
    <w:rsid w:val="00EF4D18"/>
    <w:rsid w:val="00EF4EB6"/>
    <w:rsid w:val="00F00A4A"/>
    <w:rsid w:val="00F00B1C"/>
    <w:rsid w:val="00F0198A"/>
    <w:rsid w:val="00F020F5"/>
    <w:rsid w:val="00F021D9"/>
    <w:rsid w:val="00F02A75"/>
    <w:rsid w:val="00F0355E"/>
    <w:rsid w:val="00F0556A"/>
    <w:rsid w:val="00F077A8"/>
    <w:rsid w:val="00F07833"/>
    <w:rsid w:val="00F07A9C"/>
    <w:rsid w:val="00F100CB"/>
    <w:rsid w:val="00F102D9"/>
    <w:rsid w:val="00F1034D"/>
    <w:rsid w:val="00F1055E"/>
    <w:rsid w:val="00F10875"/>
    <w:rsid w:val="00F1508F"/>
    <w:rsid w:val="00F16213"/>
    <w:rsid w:val="00F16765"/>
    <w:rsid w:val="00F16FC4"/>
    <w:rsid w:val="00F17644"/>
    <w:rsid w:val="00F17C8D"/>
    <w:rsid w:val="00F17D5D"/>
    <w:rsid w:val="00F20147"/>
    <w:rsid w:val="00F22730"/>
    <w:rsid w:val="00F22BF1"/>
    <w:rsid w:val="00F2361D"/>
    <w:rsid w:val="00F23758"/>
    <w:rsid w:val="00F25D6B"/>
    <w:rsid w:val="00F260B6"/>
    <w:rsid w:val="00F26B76"/>
    <w:rsid w:val="00F30485"/>
    <w:rsid w:val="00F3052A"/>
    <w:rsid w:val="00F32191"/>
    <w:rsid w:val="00F322B6"/>
    <w:rsid w:val="00F33128"/>
    <w:rsid w:val="00F33C00"/>
    <w:rsid w:val="00F3408C"/>
    <w:rsid w:val="00F34C2B"/>
    <w:rsid w:val="00F354E9"/>
    <w:rsid w:val="00F3682C"/>
    <w:rsid w:val="00F36870"/>
    <w:rsid w:val="00F379F8"/>
    <w:rsid w:val="00F40674"/>
    <w:rsid w:val="00F40A47"/>
    <w:rsid w:val="00F40DFE"/>
    <w:rsid w:val="00F417FF"/>
    <w:rsid w:val="00F420AD"/>
    <w:rsid w:val="00F4257D"/>
    <w:rsid w:val="00F433AB"/>
    <w:rsid w:val="00F4350C"/>
    <w:rsid w:val="00F435A6"/>
    <w:rsid w:val="00F448EB"/>
    <w:rsid w:val="00F45049"/>
    <w:rsid w:val="00F4605A"/>
    <w:rsid w:val="00F47E02"/>
    <w:rsid w:val="00F513C3"/>
    <w:rsid w:val="00F5143D"/>
    <w:rsid w:val="00F527E8"/>
    <w:rsid w:val="00F5440D"/>
    <w:rsid w:val="00F5451F"/>
    <w:rsid w:val="00F54AFC"/>
    <w:rsid w:val="00F56539"/>
    <w:rsid w:val="00F565DC"/>
    <w:rsid w:val="00F56A82"/>
    <w:rsid w:val="00F573E4"/>
    <w:rsid w:val="00F57A3A"/>
    <w:rsid w:val="00F60423"/>
    <w:rsid w:val="00F61887"/>
    <w:rsid w:val="00F61D6B"/>
    <w:rsid w:val="00F64BCE"/>
    <w:rsid w:val="00F64EE6"/>
    <w:rsid w:val="00F651AB"/>
    <w:rsid w:val="00F65C73"/>
    <w:rsid w:val="00F70173"/>
    <w:rsid w:val="00F712BB"/>
    <w:rsid w:val="00F7170B"/>
    <w:rsid w:val="00F723E3"/>
    <w:rsid w:val="00F7285B"/>
    <w:rsid w:val="00F72A38"/>
    <w:rsid w:val="00F72CF5"/>
    <w:rsid w:val="00F73BD6"/>
    <w:rsid w:val="00F74245"/>
    <w:rsid w:val="00F75E31"/>
    <w:rsid w:val="00F75FFB"/>
    <w:rsid w:val="00F762B1"/>
    <w:rsid w:val="00F766D6"/>
    <w:rsid w:val="00F770AC"/>
    <w:rsid w:val="00F779B6"/>
    <w:rsid w:val="00F80CA6"/>
    <w:rsid w:val="00F810CC"/>
    <w:rsid w:val="00F8179D"/>
    <w:rsid w:val="00F82BDB"/>
    <w:rsid w:val="00F82D94"/>
    <w:rsid w:val="00F82FDC"/>
    <w:rsid w:val="00F8318F"/>
    <w:rsid w:val="00F838AF"/>
    <w:rsid w:val="00F83E42"/>
    <w:rsid w:val="00F840EF"/>
    <w:rsid w:val="00F87248"/>
    <w:rsid w:val="00F87946"/>
    <w:rsid w:val="00F920CF"/>
    <w:rsid w:val="00F943DA"/>
    <w:rsid w:val="00F945EA"/>
    <w:rsid w:val="00F94A3C"/>
    <w:rsid w:val="00F94C66"/>
    <w:rsid w:val="00F9620B"/>
    <w:rsid w:val="00F9661D"/>
    <w:rsid w:val="00FA009D"/>
    <w:rsid w:val="00FA081F"/>
    <w:rsid w:val="00FA0B86"/>
    <w:rsid w:val="00FA1416"/>
    <w:rsid w:val="00FA1666"/>
    <w:rsid w:val="00FA2181"/>
    <w:rsid w:val="00FA3E6D"/>
    <w:rsid w:val="00FA4DA8"/>
    <w:rsid w:val="00FA6B13"/>
    <w:rsid w:val="00FA7176"/>
    <w:rsid w:val="00FA7432"/>
    <w:rsid w:val="00FB00CC"/>
    <w:rsid w:val="00FB00D5"/>
    <w:rsid w:val="00FB3BAE"/>
    <w:rsid w:val="00FB40F5"/>
    <w:rsid w:val="00FB42DF"/>
    <w:rsid w:val="00FB47B9"/>
    <w:rsid w:val="00FB4C2F"/>
    <w:rsid w:val="00FB66A7"/>
    <w:rsid w:val="00FC1423"/>
    <w:rsid w:val="00FC1FFD"/>
    <w:rsid w:val="00FC2793"/>
    <w:rsid w:val="00FC2D0F"/>
    <w:rsid w:val="00FC3290"/>
    <w:rsid w:val="00FC4C14"/>
    <w:rsid w:val="00FC4F1C"/>
    <w:rsid w:val="00FC76B8"/>
    <w:rsid w:val="00FC7920"/>
    <w:rsid w:val="00FC7E71"/>
    <w:rsid w:val="00FD08DD"/>
    <w:rsid w:val="00FD0B42"/>
    <w:rsid w:val="00FD190A"/>
    <w:rsid w:val="00FD30A1"/>
    <w:rsid w:val="00FD3A54"/>
    <w:rsid w:val="00FD3F44"/>
    <w:rsid w:val="00FD3FF4"/>
    <w:rsid w:val="00FD5BEB"/>
    <w:rsid w:val="00FD7383"/>
    <w:rsid w:val="00FD77E9"/>
    <w:rsid w:val="00FE12AB"/>
    <w:rsid w:val="00FE1847"/>
    <w:rsid w:val="00FE2470"/>
    <w:rsid w:val="00FE2EA7"/>
    <w:rsid w:val="00FE4B87"/>
    <w:rsid w:val="00FE6451"/>
    <w:rsid w:val="00FE6760"/>
    <w:rsid w:val="00FE6C0F"/>
    <w:rsid w:val="00FE7421"/>
    <w:rsid w:val="00FF0602"/>
    <w:rsid w:val="00FF25CB"/>
    <w:rsid w:val="00FF2621"/>
    <w:rsid w:val="00FF2C66"/>
    <w:rsid w:val="00FF47B0"/>
    <w:rsid w:val="00FF532C"/>
    <w:rsid w:val="00FF5598"/>
    <w:rsid w:val="00FF710A"/>
    <w:rsid w:val="0170B5DF"/>
    <w:rsid w:val="01A7887E"/>
    <w:rsid w:val="0295980B"/>
    <w:rsid w:val="045599C3"/>
    <w:rsid w:val="049A6C01"/>
    <w:rsid w:val="04C2F093"/>
    <w:rsid w:val="0645FA8C"/>
    <w:rsid w:val="06A60DF1"/>
    <w:rsid w:val="083BF5FA"/>
    <w:rsid w:val="09100926"/>
    <w:rsid w:val="09492442"/>
    <w:rsid w:val="0A6E66D1"/>
    <w:rsid w:val="0A7F48E2"/>
    <w:rsid w:val="0AD8617B"/>
    <w:rsid w:val="0B231A1C"/>
    <w:rsid w:val="0B3B2779"/>
    <w:rsid w:val="0BC88898"/>
    <w:rsid w:val="0C0B3EA4"/>
    <w:rsid w:val="0C63DDE6"/>
    <w:rsid w:val="0D7CD423"/>
    <w:rsid w:val="0D8BD4D1"/>
    <w:rsid w:val="0DB8CD42"/>
    <w:rsid w:val="0DC73278"/>
    <w:rsid w:val="0E6159EB"/>
    <w:rsid w:val="0E8936BE"/>
    <w:rsid w:val="0EE44ABF"/>
    <w:rsid w:val="0EFE7B76"/>
    <w:rsid w:val="0F1418AF"/>
    <w:rsid w:val="0F9BFEDE"/>
    <w:rsid w:val="0FD86A77"/>
    <w:rsid w:val="103F5094"/>
    <w:rsid w:val="10AC93AC"/>
    <w:rsid w:val="10E3D506"/>
    <w:rsid w:val="118110DC"/>
    <w:rsid w:val="119A4F85"/>
    <w:rsid w:val="1232950E"/>
    <w:rsid w:val="12454B84"/>
    <w:rsid w:val="13011EAD"/>
    <w:rsid w:val="13386938"/>
    <w:rsid w:val="141E00EA"/>
    <w:rsid w:val="14D1A918"/>
    <w:rsid w:val="15140F4C"/>
    <w:rsid w:val="15F9559E"/>
    <w:rsid w:val="1603AC74"/>
    <w:rsid w:val="161CDDFD"/>
    <w:rsid w:val="17672361"/>
    <w:rsid w:val="17A9E841"/>
    <w:rsid w:val="1818DECB"/>
    <w:rsid w:val="1945D99F"/>
    <w:rsid w:val="19675932"/>
    <w:rsid w:val="196FD0FF"/>
    <w:rsid w:val="1A0212D8"/>
    <w:rsid w:val="1ACF9667"/>
    <w:rsid w:val="1B37BF4C"/>
    <w:rsid w:val="1B85D1C9"/>
    <w:rsid w:val="1B860C33"/>
    <w:rsid w:val="1BBB9B9B"/>
    <w:rsid w:val="1DB732D0"/>
    <w:rsid w:val="1E3303B4"/>
    <w:rsid w:val="1E841344"/>
    <w:rsid w:val="1F1CA094"/>
    <w:rsid w:val="200C5BD3"/>
    <w:rsid w:val="21303CC8"/>
    <w:rsid w:val="21334455"/>
    <w:rsid w:val="21893D50"/>
    <w:rsid w:val="21D172BF"/>
    <w:rsid w:val="2220660C"/>
    <w:rsid w:val="23BD8C51"/>
    <w:rsid w:val="23FC8E66"/>
    <w:rsid w:val="2448B2E5"/>
    <w:rsid w:val="24AB55B3"/>
    <w:rsid w:val="24BF4F1B"/>
    <w:rsid w:val="25BB9A00"/>
    <w:rsid w:val="25C26494"/>
    <w:rsid w:val="25C4D7B2"/>
    <w:rsid w:val="260B35D5"/>
    <w:rsid w:val="261888A4"/>
    <w:rsid w:val="263332DE"/>
    <w:rsid w:val="26854073"/>
    <w:rsid w:val="275563B3"/>
    <w:rsid w:val="278B26DF"/>
    <w:rsid w:val="27ACC2E4"/>
    <w:rsid w:val="2804342E"/>
    <w:rsid w:val="2839F942"/>
    <w:rsid w:val="292F98A5"/>
    <w:rsid w:val="295FAE78"/>
    <w:rsid w:val="29DFCA38"/>
    <w:rsid w:val="2A43FEDB"/>
    <w:rsid w:val="2AC89C38"/>
    <w:rsid w:val="2B5C07F1"/>
    <w:rsid w:val="2B8551FC"/>
    <w:rsid w:val="2C1AFE1A"/>
    <w:rsid w:val="2CC2AF62"/>
    <w:rsid w:val="2CF78B59"/>
    <w:rsid w:val="2D923B8F"/>
    <w:rsid w:val="2E3DB22A"/>
    <w:rsid w:val="2F235DF8"/>
    <w:rsid w:val="2F8C17F6"/>
    <w:rsid w:val="2F9A90C7"/>
    <w:rsid w:val="30C45984"/>
    <w:rsid w:val="317F4AA0"/>
    <w:rsid w:val="31CC68E2"/>
    <w:rsid w:val="31E6BC1F"/>
    <w:rsid w:val="32803691"/>
    <w:rsid w:val="33127304"/>
    <w:rsid w:val="34416394"/>
    <w:rsid w:val="34594F12"/>
    <w:rsid w:val="347A4B54"/>
    <w:rsid w:val="34F74978"/>
    <w:rsid w:val="35A38D3D"/>
    <w:rsid w:val="36259419"/>
    <w:rsid w:val="36880F33"/>
    <w:rsid w:val="36A85854"/>
    <w:rsid w:val="37C373F4"/>
    <w:rsid w:val="37CA274F"/>
    <w:rsid w:val="37ED1EA1"/>
    <w:rsid w:val="384B30B3"/>
    <w:rsid w:val="3973E512"/>
    <w:rsid w:val="39B3D997"/>
    <w:rsid w:val="3B670652"/>
    <w:rsid w:val="3BAC9249"/>
    <w:rsid w:val="3BBEADC2"/>
    <w:rsid w:val="3C747C55"/>
    <w:rsid w:val="3EF4EF32"/>
    <w:rsid w:val="3F4160FB"/>
    <w:rsid w:val="3FCD1DFF"/>
    <w:rsid w:val="40038248"/>
    <w:rsid w:val="40DBA8BD"/>
    <w:rsid w:val="410C3399"/>
    <w:rsid w:val="41158BC4"/>
    <w:rsid w:val="41A665BC"/>
    <w:rsid w:val="42007B18"/>
    <w:rsid w:val="423E0931"/>
    <w:rsid w:val="42421C97"/>
    <w:rsid w:val="428FA4EF"/>
    <w:rsid w:val="433830BA"/>
    <w:rsid w:val="43B1540B"/>
    <w:rsid w:val="4472483F"/>
    <w:rsid w:val="447E25E1"/>
    <w:rsid w:val="45183F11"/>
    <w:rsid w:val="4537DE13"/>
    <w:rsid w:val="469A5D3B"/>
    <w:rsid w:val="4712C977"/>
    <w:rsid w:val="471B1B8B"/>
    <w:rsid w:val="473B882A"/>
    <w:rsid w:val="473C63DD"/>
    <w:rsid w:val="475FE7DA"/>
    <w:rsid w:val="47D7541B"/>
    <w:rsid w:val="480BB810"/>
    <w:rsid w:val="490C5326"/>
    <w:rsid w:val="495FF971"/>
    <w:rsid w:val="4963B67C"/>
    <w:rsid w:val="498CBE04"/>
    <w:rsid w:val="49A482C4"/>
    <w:rsid w:val="4A92749F"/>
    <w:rsid w:val="4AA87756"/>
    <w:rsid w:val="4B8AD935"/>
    <w:rsid w:val="4C076FF9"/>
    <w:rsid w:val="4C7EF5A1"/>
    <w:rsid w:val="4D0ADE7B"/>
    <w:rsid w:val="4D45C134"/>
    <w:rsid w:val="4D617302"/>
    <w:rsid w:val="4EF20383"/>
    <w:rsid w:val="4FA663D9"/>
    <w:rsid w:val="51E69ED6"/>
    <w:rsid w:val="51F369C2"/>
    <w:rsid w:val="521D0B46"/>
    <w:rsid w:val="522E5679"/>
    <w:rsid w:val="52316A12"/>
    <w:rsid w:val="526F37B3"/>
    <w:rsid w:val="53187DB8"/>
    <w:rsid w:val="53BDB445"/>
    <w:rsid w:val="5401E12C"/>
    <w:rsid w:val="552B1F11"/>
    <w:rsid w:val="560F36FC"/>
    <w:rsid w:val="56865982"/>
    <w:rsid w:val="56E79007"/>
    <w:rsid w:val="58054B7C"/>
    <w:rsid w:val="5879A866"/>
    <w:rsid w:val="596D39F0"/>
    <w:rsid w:val="59EBF082"/>
    <w:rsid w:val="5A2C3D9B"/>
    <w:rsid w:val="5A94674C"/>
    <w:rsid w:val="5AC29FE3"/>
    <w:rsid w:val="5BC537E1"/>
    <w:rsid w:val="5BD6F0E4"/>
    <w:rsid w:val="5C6598C3"/>
    <w:rsid w:val="5C8C6063"/>
    <w:rsid w:val="5DB22BEC"/>
    <w:rsid w:val="5E67D813"/>
    <w:rsid w:val="5E8A19A2"/>
    <w:rsid w:val="5EDC6376"/>
    <w:rsid w:val="5F1517D4"/>
    <w:rsid w:val="5F3929B0"/>
    <w:rsid w:val="5F620293"/>
    <w:rsid w:val="60270568"/>
    <w:rsid w:val="603D42F3"/>
    <w:rsid w:val="60B2780D"/>
    <w:rsid w:val="60E0A342"/>
    <w:rsid w:val="61787430"/>
    <w:rsid w:val="6190D1D8"/>
    <w:rsid w:val="61E07D1D"/>
    <w:rsid w:val="623AA492"/>
    <w:rsid w:val="62431F06"/>
    <w:rsid w:val="62A5309C"/>
    <w:rsid w:val="62BC8F91"/>
    <w:rsid w:val="6356E222"/>
    <w:rsid w:val="63FB1AED"/>
    <w:rsid w:val="63FD8114"/>
    <w:rsid w:val="645BF8CC"/>
    <w:rsid w:val="64A88166"/>
    <w:rsid w:val="64B39254"/>
    <w:rsid w:val="64B8855F"/>
    <w:rsid w:val="6583DB29"/>
    <w:rsid w:val="658FB805"/>
    <w:rsid w:val="65B22192"/>
    <w:rsid w:val="6629D53D"/>
    <w:rsid w:val="66F777A3"/>
    <w:rsid w:val="6729CF95"/>
    <w:rsid w:val="67A95D4B"/>
    <w:rsid w:val="67AB430E"/>
    <w:rsid w:val="67AC9487"/>
    <w:rsid w:val="682B916F"/>
    <w:rsid w:val="68976836"/>
    <w:rsid w:val="68B5D0D3"/>
    <w:rsid w:val="68BBF496"/>
    <w:rsid w:val="69997948"/>
    <w:rsid w:val="6A9CCFDE"/>
    <w:rsid w:val="6BEE1B2A"/>
    <w:rsid w:val="6C675417"/>
    <w:rsid w:val="6CBA558A"/>
    <w:rsid w:val="6CD5FF12"/>
    <w:rsid w:val="6DD7C8D2"/>
    <w:rsid w:val="6DE2F98F"/>
    <w:rsid w:val="6E54FFF9"/>
    <w:rsid w:val="6F5CFBE2"/>
    <w:rsid w:val="700B3787"/>
    <w:rsid w:val="70C8B1D4"/>
    <w:rsid w:val="72A448C6"/>
    <w:rsid w:val="73847A14"/>
    <w:rsid w:val="73849E7D"/>
    <w:rsid w:val="73A82F5D"/>
    <w:rsid w:val="751854B1"/>
    <w:rsid w:val="765FBA30"/>
    <w:rsid w:val="7696D069"/>
    <w:rsid w:val="76C68CA0"/>
    <w:rsid w:val="77401E97"/>
    <w:rsid w:val="775FF413"/>
    <w:rsid w:val="778AC0D0"/>
    <w:rsid w:val="77BC6AF3"/>
    <w:rsid w:val="77C10F4B"/>
    <w:rsid w:val="78100F8A"/>
    <w:rsid w:val="782D3AC6"/>
    <w:rsid w:val="7868AE3E"/>
    <w:rsid w:val="793D6BE1"/>
    <w:rsid w:val="79ADB86A"/>
    <w:rsid w:val="79DBFD9A"/>
    <w:rsid w:val="79DD6198"/>
    <w:rsid w:val="7A6303BB"/>
    <w:rsid w:val="7A94D88C"/>
    <w:rsid w:val="7B6A8262"/>
    <w:rsid w:val="7BBC8A8C"/>
    <w:rsid w:val="7C3B8D97"/>
    <w:rsid w:val="7CC2BEFB"/>
    <w:rsid w:val="7CE677EC"/>
    <w:rsid w:val="7D451A7B"/>
    <w:rsid w:val="7D4EFCA7"/>
    <w:rsid w:val="7D87F7FA"/>
    <w:rsid w:val="7DA949F8"/>
    <w:rsid w:val="7DBFAC38"/>
    <w:rsid w:val="7DD615B1"/>
    <w:rsid w:val="7ED4EEC2"/>
    <w:rsid w:val="7F896B62"/>
    <w:rsid w:val="7FE4D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FE3A4"/>
  <w15:chartTrackingRefBased/>
  <w15:docId w15:val="{809C1491-0204-453A-9433-A89A1DE6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16E"/>
    <w:pPr>
      <w:spacing w:before="120" w:after="240" w:line="264" w:lineRule="auto"/>
    </w:pPr>
    <w:rPr>
      <w:rFonts w:ascii="Arial" w:eastAsia="Times New Roman" w:hAnsi="Arial" w:cs="Times New Roman"/>
      <w:kern w:val="0"/>
      <w:sz w:val="18"/>
      <w:lang w:eastAsia="en-GB"/>
      <w14:ligatures w14:val="none"/>
    </w:rPr>
  </w:style>
  <w:style w:type="paragraph" w:styleId="Heading1">
    <w:name w:val="heading 1"/>
    <w:basedOn w:val="Normal"/>
    <w:next w:val="Normal"/>
    <w:link w:val="Heading1Char"/>
    <w:uiPriority w:val="9"/>
    <w:qFormat/>
    <w:rsid w:val="009C516E"/>
    <w:pPr>
      <w:keepNext/>
      <w:keepLines/>
      <w:spacing w:before="0" w:after="360"/>
      <w:outlineLvl w:val="0"/>
    </w:pPr>
    <w:rPr>
      <w:rFonts w:eastAsiaTheme="majorEastAsia" w:cstheme="majorBidi"/>
      <w:b/>
      <w:color w:val="002060"/>
      <w:sz w:val="40"/>
      <w:szCs w:val="40"/>
    </w:rPr>
  </w:style>
  <w:style w:type="paragraph" w:styleId="Heading2">
    <w:name w:val="heading 2"/>
    <w:basedOn w:val="Normal"/>
    <w:next w:val="Normal"/>
    <w:link w:val="Heading2Char"/>
    <w:uiPriority w:val="9"/>
    <w:unhideWhenUsed/>
    <w:qFormat/>
    <w:rsid w:val="00DF6669"/>
    <w:pPr>
      <w:keepNext/>
      <w:keepLines/>
      <w:spacing w:before="160"/>
      <w:outlineLvl w:val="1"/>
    </w:pPr>
    <w:rPr>
      <w:rFonts w:eastAsiaTheme="majorEastAsia" w:cstheme="majorBidi"/>
      <w:color w:val="45B0E1" w:themeColor="accent1" w:themeTint="99"/>
      <w:sz w:val="28"/>
      <w:szCs w:val="32"/>
    </w:rPr>
  </w:style>
  <w:style w:type="paragraph" w:styleId="Heading3">
    <w:name w:val="heading 3"/>
    <w:basedOn w:val="Normal"/>
    <w:next w:val="Normal"/>
    <w:link w:val="Heading3Char"/>
    <w:uiPriority w:val="9"/>
    <w:unhideWhenUsed/>
    <w:qFormat/>
    <w:rsid w:val="009C516E"/>
    <w:pPr>
      <w:keepNext/>
      <w:keepLines/>
      <w:spacing w:before="160" w:after="80"/>
      <w:outlineLvl w:val="2"/>
    </w:pPr>
    <w:rPr>
      <w:rFonts w:eastAsiaTheme="majorEastAsia" w:cstheme="majorBidi"/>
      <w:b/>
      <w:color w:val="002060"/>
      <w:sz w:val="24"/>
      <w:szCs w:val="32"/>
    </w:rPr>
  </w:style>
  <w:style w:type="paragraph" w:styleId="Heading4">
    <w:name w:val="heading 4"/>
    <w:basedOn w:val="Normal"/>
    <w:next w:val="Normal"/>
    <w:link w:val="Heading4Char"/>
    <w:uiPriority w:val="9"/>
    <w:unhideWhenUsed/>
    <w:qFormat/>
    <w:rsid w:val="009C516E"/>
    <w:pPr>
      <w:outlineLvl w:val="3"/>
    </w:pPr>
    <w:rPr>
      <w:b/>
      <w:color w:val="45B0E1" w:themeColor="accent1" w:themeTint="99"/>
      <w:sz w:val="20"/>
      <w:szCs w:val="20"/>
    </w:rPr>
  </w:style>
  <w:style w:type="paragraph" w:styleId="Heading5">
    <w:name w:val="heading 5"/>
    <w:basedOn w:val="Normal"/>
    <w:next w:val="Normal"/>
    <w:link w:val="Heading5Char"/>
    <w:uiPriority w:val="9"/>
    <w:unhideWhenUsed/>
    <w:qFormat/>
    <w:rsid w:val="009C516E"/>
    <w:pPr>
      <w:keepNext/>
      <w:keepLines/>
      <w:spacing w:after="120"/>
      <w:outlineLvl w:val="4"/>
    </w:pPr>
    <w:rPr>
      <w:rFonts w:eastAsiaTheme="majorEastAsia" w:cstheme="majorBidi"/>
      <w:b/>
      <w:color w:val="171717" w:themeColor="background2" w:themeShade="1A"/>
    </w:rPr>
  </w:style>
  <w:style w:type="paragraph" w:styleId="Heading6">
    <w:name w:val="heading 6"/>
    <w:basedOn w:val="Normal"/>
    <w:next w:val="Normal"/>
    <w:link w:val="Heading6Char"/>
    <w:uiPriority w:val="9"/>
    <w:unhideWhenUsed/>
    <w:qFormat/>
    <w:rsid w:val="00AB3C4B"/>
    <w:pPr>
      <w:outlineLvl w:val="5"/>
    </w:pPr>
    <w:rPr>
      <w:rFonts w:eastAsiaTheme="majorEastAsia"/>
      <w:b/>
      <w:bCs/>
      <w:u w:val="single"/>
    </w:rPr>
  </w:style>
  <w:style w:type="paragraph" w:styleId="Heading7">
    <w:name w:val="heading 7"/>
    <w:basedOn w:val="Normal"/>
    <w:next w:val="Normal"/>
    <w:link w:val="Heading7Char"/>
    <w:uiPriority w:val="9"/>
    <w:semiHidden/>
    <w:unhideWhenUsed/>
    <w:qFormat/>
    <w:rsid w:val="004C6A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A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A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6E"/>
    <w:rPr>
      <w:rFonts w:ascii="Arial" w:eastAsiaTheme="majorEastAsia" w:hAnsi="Arial" w:cstheme="majorBidi"/>
      <w:b/>
      <w:color w:val="002060"/>
      <w:kern w:val="0"/>
      <w:sz w:val="40"/>
      <w:szCs w:val="40"/>
      <w:lang w:eastAsia="en-GB"/>
      <w14:ligatures w14:val="none"/>
    </w:rPr>
  </w:style>
  <w:style w:type="character" w:customStyle="1" w:styleId="Heading2Char">
    <w:name w:val="Heading 2 Char"/>
    <w:basedOn w:val="DefaultParagraphFont"/>
    <w:link w:val="Heading2"/>
    <w:uiPriority w:val="9"/>
    <w:rsid w:val="00DF6669"/>
    <w:rPr>
      <w:rFonts w:ascii="Helvetica" w:eastAsiaTheme="majorEastAsia" w:hAnsi="Helvetica" w:cstheme="majorBidi"/>
      <w:color w:val="45B0E1" w:themeColor="accent1" w:themeTint="99"/>
      <w:kern w:val="0"/>
      <w:sz w:val="28"/>
      <w:szCs w:val="32"/>
      <w:lang w:eastAsia="en-GB"/>
      <w14:ligatures w14:val="none"/>
    </w:rPr>
  </w:style>
  <w:style w:type="character" w:customStyle="1" w:styleId="Heading3Char">
    <w:name w:val="Heading 3 Char"/>
    <w:basedOn w:val="DefaultParagraphFont"/>
    <w:link w:val="Heading3"/>
    <w:uiPriority w:val="9"/>
    <w:rsid w:val="009C516E"/>
    <w:rPr>
      <w:rFonts w:ascii="Helvetica" w:eastAsiaTheme="majorEastAsia" w:hAnsi="Helvetica" w:cstheme="majorBidi"/>
      <w:b/>
      <w:color w:val="002060"/>
      <w:kern w:val="0"/>
      <w:szCs w:val="32"/>
      <w:lang w:eastAsia="en-GB"/>
      <w14:ligatures w14:val="none"/>
    </w:rPr>
  </w:style>
  <w:style w:type="character" w:customStyle="1" w:styleId="Heading4Char">
    <w:name w:val="Heading 4 Char"/>
    <w:basedOn w:val="DefaultParagraphFont"/>
    <w:link w:val="Heading4"/>
    <w:uiPriority w:val="9"/>
    <w:rsid w:val="009C516E"/>
    <w:rPr>
      <w:rFonts w:ascii="Helvetica" w:eastAsia="Times New Roman" w:hAnsi="Helvetica" w:cs="Times New Roman"/>
      <w:b/>
      <w:color w:val="45B0E1" w:themeColor="accent1" w:themeTint="99"/>
      <w:kern w:val="0"/>
      <w:sz w:val="20"/>
      <w:szCs w:val="20"/>
      <w:lang w:eastAsia="en-GB"/>
      <w14:ligatures w14:val="none"/>
    </w:rPr>
  </w:style>
  <w:style w:type="character" w:customStyle="1" w:styleId="Heading5Char">
    <w:name w:val="Heading 5 Char"/>
    <w:basedOn w:val="DefaultParagraphFont"/>
    <w:link w:val="Heading5"/>
    <w:uiPriority w:val="9"/>
    <w:rsid w:val="009C516E"/>
    <w:rPr>
      <w:rFonts w:ascii="Arial" w:eastAsiaTheme="majorEastAsia" w:hAnsi="Arial" w:cstheme="majorBidi"/>
      <w:b/>
      <w:color w:val="171717" w:themeColor="background2" w:themeShade="1A"/>
      <w:kern w:val="0"/>
      <w:sz w:val="18"/>
      <w:lang w:eastAsia="en-GB"/>
      <w14:ligatures w14:val="none"/>
    </w:rPr>
  </w:style>
  <w:style w:type="character" w:customStyle="1" w:styleId="Heading6Char">
    <w:name w:val="Heading 6 Char"/>
    <w:basedOn w:val="DefaultParagraphFont"/>
    <w:link w:val="Heading6"/>
    <w:uiPriority w:val="9"/>
    <w:rsid w:val="00AB3C4B"/>
    <w:rPr>
      <w:rFonts w:ascii="Helvetica" w:eastAsiaTheme="majorEastAsia" w:hAnsi="Helvetica" w:cs="Times New Roman"/>
      <w:b/>
      <w:bCs/>
      <w:kern w:val="0"/>
      <w:sz w:val="18"/>
      <w:u w:val="single"/>
      <w:lang w:eastAsia="en-GB"/>
      <w14:ligatures w14:val="none"/>
    </w:rPr>
  </w:style>
  <w:style w:type="character" w:customStyle="1" w:styleId="Heading7Char">
    <w:name w:val="Heading 7 Char"/>
    <w:basedOn w:val="DefaultParagraphFont"/>
    <w:link w:val="Heading7"/>
    <w:uiPriority w:val="9"/>
    <w:semiHidden/>
    <w:rsid w:val="004C6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A41"/>
    <w:rPr>
      <w:rFonts w:eastAsiaTheme="majorEastAsia" w:cstheme="majorBidi"/>
      <w:color w:val="272727" w:themeColor="text1" w:themeTint="D8"/>
    </w:rPr>
  </w:style>
  <w:style w:type="paragraph" w:styleId="Title">
    <w:name w:val="Title"/>
    <w:basedOn w:val="Normal"/>
    <w:next w:val="Normal"/>
    <w:link w:val="TitleChar"/>
    <w:uiPriority w:val="10"/>
    <w:qFormat/>
    <w:rsid w:val="004C6A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A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A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A41"/>
    <w:rPr>
      <w:i/>
      <w:iCs/>
      <w:color w:val="404040" w:themeColor="text1" w:themeTint="BF"/>
    </w:rPr>
  </w:style>
  <w:style w:type="paragraph" w:styleId="ListParagraph">
    <w:name w:val="List Paragraph"/>
    <w:basedOn w:val="Normal"/>
    <w:uiPriority w:val="34"/>
    <w:qFormat/>
    <w:rsid w:val="004C6A41"/>
    <w:pPr>
      <w:ind w:left="720"/>
      <w:contextualSpacing/>
    </w:pPr>
  </w:style>
  <w:style w:type="character" w:styleId="IntenseEmphasis">
    <w:name w:val="Intense Emphasis"/>
    <w:basedOn w:val="DefaultParagraphFont"/>
    <w:uiPriority w:val="21"/>
    <w:qFormat/>
    <w:rsid w:val="004C6A41"/>
    <w:rPr>
      <w:i/>
      <w:iCs/>
      <w:color w:val="0F4761" w:themeColor="accent1" w:themeShade="BF"/>
    </w:rPr>
  </w:style>
  <w:style w:type="paragraph" w:styleId="IntenseQuote">
    <w:name w:val="Intense Quote"/>
    <w:basedOn w:val="Normal"/>
    <w:next w:val="Normal"/>
    <w:link w:val="IntenseQuoteChar"/>
    <w:uiPriority w:val="30"/>
    <w:qFormat/>
    <w:rsid w:val="004C6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A41"/>
    <w:rPr>
      <w:i/>
      <w:iCs/>
      <w:color w:val="0F4761" w:themeColor="accent1" w:themeShade="BF"/>
    </w:rPr>
  </w:style>
  <w:style w:type="character" w:styleId="IntenseReference">
    <w:name w:val="Intense Reference"/>
    <w:basedOn w:val="DefaultParagraphFont"/>
    <w:uiPriority w:val="32"/>
    <w:qFormat/>
    <w:rsid w:val="004C6A41"/>
    <w:rPr>
      <w:b/>
      <w:bCs/>
      <w:smallCaps/>
      <w:color w:val="0F4761" w:themeColor="accent1" w:themeShade="BF"/>
      <w:spacing w:val="5"/>
    </w:rPr>
  </w:style>
  <w:style w:type="character" w:customStyle="1" w:styleId="grame">
    <w:name w:val="grame"/>
    <w:basedOn w:val="DefaultParagraphFont"/>
    <w:rsid w:val="004C6A41"/>
  </w:style>
  <w:style w:type="character" w:customStyle="1" w:styleId="spelle">
    <w:name w:val="spelle"/>
    <w:basedOn w:val="DefaultParagraphFont"/>
    <w:rsid w:val="004C6A41"/>
  </w:style>
  <w:style w:type="character" w:styleId="Strong">
    <w:name w:val="Strong"/>
    <w:basedOn w:val="DefaultParagraphFont"/>
    <w:uiPriority w:val="22"/>
    <w:qFormat/>
    <w:rsid w:val="006F256B"/>
    <w:rPr>
      <w:b/>
      <w:bCs/>
    </w:rPr>
  </w:style>
  <w:style w:type="paragraph" w:styleId="Header">
    <w:name w:val="header"/>
    <w:basedOn w:val="Normal"/>
    <w:link w:val="HeaderChar"/>
    <w:uiPriority w:val="99"/>
    <w:unhideWhenUsed/>
    <w:rsid w:val="000F5A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5A8D"/>
    <w:rPr>
      <w:rFonts w:ascii="Helvetica" w:eastAsia="Times New Roman" w:hAnsi="Helvetica" w:cs="Times New Roman"/>
      <w:kern w:val="0"/>
      <w:sz w:val="18"/>
      <w:lang w:eastAsia="en-GB"/>
      <w14:ligatures w14:val="none"/>
    </w:rPr>
  </w:style>
  <w:style w:type="paragraph" w:styleId="Footer">
    <w:name w:val="footer"/>
    <w:basedOn w:val="Normal"/>
    <w:link w:val="FooterChar"/>
    <w:uiPriority w:val="99"/>
    <w:unhideWhenUsed/>
    <w:rsid w:val="000F5A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F5A8D"/>
    <w:rPr>
      <w:rFonts w:ascii="Helvetica" w:eastAsia="Times New Roman" w:hAnsi="Helvetica" w:cs="Times New Roman"/>
      <w:kern w:val="0"/>
      <w:sz w:val="18"/>
      <w:lang w:eastAsia="en-GB"/>
      <w14:ligatures w14:val="none"/>
    </w:rPr>
  </w:style>
  <w:style w:type="character" w:styleId="PageNumber">
    <w:name w:val="page number"/>
    <w:basedOn w:val="DefaultParagraphFont"/>
    <w:uiPriority w:val="99"/>
    <w:semiHidden/>
    <w:unhideWhenUsed/>
    <w:rsid w:val="00933CB1"/>
  </w:style>
  <w:style w:type="character" w:styleId="CommentReference">
    <w:name w:val="annotation reference"/>
    <w:basedOn w:val="DefaultParagraphFont"/>
    <w:uiPriority w:val="99"/>
    <w:semiHidden/>
    <w:unhideWhenUsed/>
    <w:rsid w:val="00FD08DD"/>
    <w:rPr>
      <w:sz w:val="16"/>
      <w:szCs w:val="16"/>
    </w:rPr>
  </w:style>
  <w:style w:type="paragraph" w:styleId="CommentText">
    <w:name w:val="annotation text"/>
    <w:basedOn w:val="Normal"/>
    <w:link w:val="CommentTextChar"/>
    <w:uiPriority w:val="99"/>
    <w:unhideWhenUsed/>
    <w:rsid w:val="00FD08DD"/>
    <w:pPr>
      <w:spacing w:line="240" w:lineRule="auto"/>
    </w:pPr>
    <w:rPr>
      <w:sz w:val="20"/>
      <w:szCs w:val="20"/>
    </w:rPr>
  </w:style>
  <w:style w:type="character" w:customStyle="1" w:styleId="CommentTextChar">
    <w:name w:val="Comment Text Char"/>
    <w:basedOn w:val="DefaultParagraphFont"/>
    <w:link w:val="CommentText"/>
    <w:uiPriority w:val="99"/>
    <w:rsid w:val="00FD08DD"/>
    <w:rPr>
      <w:rFonts w:ascii="Helvetica" w:eastAsia="Times New Roman" w:hAnsi="Helvetica"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D08DD"/>
    <w:rPr>
      <w:b/>
      <w:bCs/>
    </w:rPr>
  </w:style>
  <w:style w:type="character" w:customStyle="1" w:styleId="CommentSubjectChar">
    <w:name w:val="Comment Subject Char"/>
    <w:basedOn w:val="CommentTextChar"/>
    <w:link w:val="CommentSubject"/>
    <w:uiPriority w:val="99"/>
    <w:semiHidden/>
    <w:rsid w:val="00FD08DD"/>
    <w:rPr>
      <w:rFonts w:ascii="Helvetica" w:eastAsia="Times New Roman" w:hAnsi="Helvetica" w:cs="Times New Roman"/>
      <w:b/>
      <w:bCs/>
      <w:kern w:val="0"/>
      <w:sz w:val="20"/>
      <w:szCs w:val="20"/>
      <w:lang w:eastAsia="en-GB"/>
      <w14:ligatures w14:val="none"/>
    </w:rPr>
  </w:style>
  <w:style w:type="table" w:styleId="TableGrid">
    <w:name w:val="Table Grid"/>
    <w:basedOn w:val="TableNormal"/>
    <w:uiPriority w:val="39"/>
    <w:rsid w:val="007C1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6B45"/>
    <w:rPr>
      <w:rFonts w:ascii="Helvetica" w:eastAsia="Times New Roman" w:hAnsi="Helvetica" w:cs="Times New Roman"/>
      <w:kern w:val="0"/>
      <w:sz w:val="18"/>
      <w:lang w:eastAsia="en-GB"/>
      <w14:ligatures w14:val="none"/>
    </w:rPr>
  </w:style>
  <w:style w:type="character" w:styleId="Emphasis">
    <w:name w:val="Emphasis"/>
    <w:basedOn w:val="DefaultParagraphFont"/>
    <w:uiPriority w:val="20"/>
    <w:qFormat/>
    <w:rsid w:val="00D74262"/>
    <w:rPr>
      <w:i/>
      <w:iCs/>
    </w:rPr>
  </w:style>
  <w:style w:type="paragraph" w:styleId="NormalWeb">
    <w:name w:val="Normal (Web)"/>
    <w:basedOn w:val="Normal"/>
    <w:uiPriority w:val="99"/>
    <w:unhideWhenUsed/>
    <w:rsid w:val="001263D2"/>
    <w:pPr>
      <w:spacing w:before="100" w:beforeAutospacing="1" w:after="100" w:afterAutospacing="1" w:line="240" w:lineRule="auto"/>
    </w:pPr>
    <w:rPr>
      <w:rFonts w:ascii="Times New Roman" w:eastAsiaTheme="minorEastAsia" w:hAnsi="Times New Roman"/>
      <w:sz w:val="24"/>
      <w:lang w:eastAsia="en-AU"/>
    </w:rPr>
  </w:style>
  <w:style w:type="character" w:styleId="Hyperlink">
    <w:name w:val="Hyperlink"/>
    <w:basedOn w:val="DefaultParagraphFont"/>
    <w:uiPriority w:val="99"/>
    <w:unhideWhenUsed/>
    <w:rsid w:val="001263D2"/>
    <w:rPr>
      <w:color w:val="0000FF"/>
      <w:u w:val="single"/>
    </w:rPr>
  </w:style>
  <w:style w:type="paragraph" w:styleId="TOC1">
    <w:name w:val="toc 1"/>
    <w:basedOn w:val="Normal"/>
    <w:next w:val="Normal"/>
    <w:autoRedefine/>
    <w:uiPriority w:val="39"/>
    <w:unhideWhenUsed/>
    <w:rsid w:val="001B457F"/>
    <w:pPr>
      <w:tabs>
        <w:tab w:val="right" w:leader="dot" w:pos="9016"/>
      </w:tabs>
      <w:spacing w:before="360" w:after="360"/>
    </w:pPr>
    <w:rPr>
      <w:b/>
      <w:noProof/>
      <w:sz w:val="16"/>
      <w:szCs w:val="22"/>
    </w:rPr>
  </w:style>
  <w:style w:type="paragraph" w:styleId="TOC2">
    <w:name w:val="toc 2"/>
    <w:basedOn w:val="Normal"/>
    <w:next w:val="Normal"/>
    <w:autoRedefine/>
    <w:uiPriority w:val="39"/>
    <w:unhideWhenUsed/>
    <w:rsid w:val="001B457F"/>
    <w:pPr>
      <w:tabs>
        <w:tab w:val="right" w:leader="dot" w:pos="9016"/>
      </w:tabs>
      <w:spacing w:before="0" w:after="0"/>
    </w:pPr>
    <w:rPr>
      <w:b/>
      <w:noProof/>
      <w:sz w:val="16"/>
      <w:szCs w:val="22"/>
    </w:rPr>
  </w:style>
  <w:style w:type="paragraph" w:styleId="TOC3">
    <w:name w:val="toc 3"/>
    <w:basedOn w:val="Normal"/>
    <w:next w:val="Normal"/>
    <w:autoRedefine/>
    <w:uiPriority w:val="39"/>
    <w:unhideWhenUsed/>
    <w:rsid w:val="00882FFC"/>
    <w:pPr>
      <w:spacing w:before="0" w:after="0"/>
    </w:pPr>
    <w:rPr>
      <w:rFonts w:asciiTheme="minorHAnsi" w:hAnsiTheme="minorHAnsi"/>
      <w:smallCaps/>
      <w:sz w:val="22"/>
      <w:szCs w:val="22"/>
    </w:rPr>
  </w:style>
  <w:style w:type="paragraph" w:styleId="TOC4">
    <w:name w:val="toc 4"/>
    <w:basedOn w:val="Normal"/>
    <w:next w:val="Normal"/>
    <w:autoRedefine/>
    <w:uiPriority w:val="39"/>
    <w:unhideWhenUsed/>
    <w:rsid w:val="00882FFC"/>
    <w:pPr>
      <w:spacing w:before="0" w:after="0"/>
    </w:pPr>
    <w:rPr>
      <w:rFonts w:asciiTheme="minorHAnsi" w:hAnsiTheme="minorHAnsi"/>
      <w:sz w:val="22"/>
      <w:szCs w:val="22"/>
    </w:rPr>
  </w:style>
  <w:style w:type="paragraph" w:styleId="TOC5">
    <w:name w:val="toc 5"/>
    <w:basedOn w:val="Normal"/>
    <w:next w:val="Normal"/>
    <w:autoRedefine/>
    <w:uiPriority w:val="39"/>
    <w:unhideWhenUsed/>
    <w:rsid w:val="00882FFC"/>
    <w:pPr>
      <w:spacing w:before="0" w:after="0"/>
    </w:pPr>
    <w:rPr>
      <w:rFonts w:asciiTheme="minorHAnsi" w:hAnsiTheme="minorHAnsi"/>
      <w:sz w:val="22"/>
      <w:szCs w:val="22"/>
    </w:rPr>
  </w:style>
  <w:style w:type="paragraph" w:styleId="TOC6">
    <w:name w:val="toc 6"/>
    <w:basedOn w:val="Normal"/>
    <w:next w:val="Normal"/>
    <w:autoRedefine/>
    <w:uiPriority w:val="39"/>
    <w:unhideWhenUsed/>
    <w:rsid w:val="00882FFC"/>
    <w:pPr>
      <w:spacing w:before="0" w:after="0"/>
    </w:pPr>
    <w:rPr>
      <w:rFonts w:asciiTheme="minorHAnsi" w:hAnsiTheme="minorHAnsi"/>
      <w:sz w:val="22"/>
      <w:szCs w:val="22"/>
    </w:rPr>
  </w:style>
  <w:style w:type="paragraph" w:styleId="TOC7">
    <w:name w:val="toc 7"/>
    <w:basedOn w:val="Normal"/>
    <w:next w:val="Normal"/>
    <w:autoRedefine/>
    <w:uiPriority w:val="39"/>
    <w:unhideWhenUsed/>
    <w:rsid w:val="00882FFC"/>
    <w:pPr>
      <w:spacing w:before="0" w:after="0"/>
    </w:pPr>
    <w:rPr>
      <w:rFonts w:asciiTheme="minorHAnsi" w:hAnsiTheme="minorHAnsi"/>
      <w:sz w:val="22"/>
      <w:szCs w:val="22"/>
    </w:rPr>
  </w:style>
  <w:style w:type="paragraph" w:styleId="TOC8">
    <w:name w:val="toc 8"/>
    <w:basedOn w:val="Normal"/>
    <w:next w:val="Normal"/>
    <w:autoRedefine/>
    <w:uiPriority w:val="39"/>
    <w:unhideWhenUsed/>
    <w:rsid w:val="00882FFC"/>
    <w:pPr>
      <w:spacing w:before="0" w:after="0"/>
    </w:pPr>
    <w:rPr>
      <w:rFonts w:asciiTheme="minorHAnsi" w:hAnsiTheme="minorHAnsi"/>
      <w:sz w:val="22"/>
      <w:szCs w:val="22"/>
    </w:rPr>
  </w:style>
  <w:style w:type="paragraph" w:styleId="TOC9">
    <w:name w:val="toc 9"/>
    <w:basedOn w:val="Normal"/>
    <w:next w:val="Normal"/>
    <w:autoRedefine/>
    <w:uiPriority w:val="39"/>
    <w:unhideWhenUsed/>
    <w:rsid w:val="00882FFC"/>
    <w:pPr>
      <w:spacing w:before="0" w:after="0"/>
    </w:pPr>
    <w:rPr>
      <w:rFonts w:asciiTheme="minorHAnsi" w:hAnsiTheme="minorHAnsi"/>
      <w:sz w:val="22"/>
      <w:szCs w:val="22"/>
    </w:rPr>
  </w:style>
  <w:style w:type="paragraph" w:styleId="FootnoteText">
    <w:name w:val="footnote text"/>
    <w:basedOn w:val="Normal"/>
    <w:link w:val="FootnoteTextChar"/>
    <w:uiPriority w:val="99"/>
    <w:unhideWhenUsed/>
    <w:rsid w:val="00F762B1"/>
    <w:pPr>
      <w:spacing w:before="0" w:line="240" w:lineRule="auto"/>
    </w:pPr>
    <w:rPr>
      <w:rFonts w:ascii="Helvetica" w:eastAsiaTheme="minorHAnsi" w:hAnsi="Helvetica"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F762B1"/>
    <w:rPr>
      <w:rFonts w:ascii="Helvetica" w:hAnsi="Helvetica"/>
      <w:sz w:val="20"/>
      <w:szCs w:val="20"/>
    </w:rPr>
  </w:style>
  <w:style w:type="character" w:styleId="FootnoteReference">
    <w:name w:val="footnote reference"/>
    <w:basedOn w:val="DefaultParagraphFont"/>
    <w:uiPriority w:val="99"/>
    <w:semiHidden/>
    <w:unhideWhenUsed/>
    <w:rsid w:val="00F762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265">
      <w:bodyDiv w:val="1"/>
      <w:marLeft w:val="0"/>
      <w:marRight w:val="0"/>
      <w:marTop w:val="0"/>
      <w:marBottom w:val="0"/>
      <w:divBdr>
        <w:top w:val="none" w:sz="0" w:space="0" w:color="auto"/>
        <w:left w:val="none" w:sz="0" w:space="0" w:color="auto"/>
        <w:bottom w:val="none" w:sz="0" w:space="0" w:color="auto"/>
        <w:right w:val="none" w:sz="0" w:space="0" w:color="auto"/>
      </w:divBdr>
    </w:div>
    <w:div w:id="33628610">
      <w:bodyDiv w:val="1"/>
      <w:marLeft w:val="0"/>
      <w:marRight w:val="0"/>
      <w:marTop w:val="0"/>
      <w:marBottom w:val="0"/>
      <w:divBdr>
        <w:top w:val="none" w:sz="0" w:space="0" w:color="auto"/>
        <w:left w:val="none" w:sz="0" w:space="0" w:color="auto"/>
        <w:bottom w:val="none" w:sz="0" w:space="0" w:color="auto"/>
        <w:right w:val="none" w:sz="0" w:space="0" w:color="auto"/>
      </w:divBdr>
    </w:div>
    <w:div w:id="37904013">
      <w:bodyDiv w:val="1"/>
      <w:marLeft w:val="0"/>
      <w:marRight w:val="0"/>
      <w:marTop w:val="0"/>
      <w:marBottom w:val="0"/>
      <w:divBdr>
        <w:top w:val="none" w:sz="0" w:space="0" w:color="auto"/>
        <w:left w:val="none" w:sz="0" w:space="0" w:color="auto"/>
        <w:bottom w:val="none" w:sz="0" w:space="0" w:color="auto"/>
        <w:right w:val="none" w:sz="0" w:space="0" w:color="auto"/>
      </w:divBdr>
    </w:div>
    <w:div w:id="66194944">
      <w:bodyDiv w:val="1"/>
      <w:marLeft w:val="0"/>
      <w:marRight w:val="0"/>
      <w:marTop w:val="0"/>
      <w:marBottom w:val="0"/>
      <w:divBdr>
        <w:top w:val="none" w:sz="0" w:space="0" w:color="auto"/>
        <w:left w:val="none" w:sz="0" w:space="0" w:color="auto"/>
        <w:bottom w:val="none" w:sz="0" w:space="0" w:color="auto"/>
        <w:right w:val="none" w:sz="0" w:space="0" w:color="auto"/>
      </w:divBdr>
    </w:div>
    <w:div w:id="75517850">
      <w:bodyDiv w:val="1"/>
      <w:marLeft w:val="0"/>
      <w:marRight w:val="0"/>
      <w:marTop w:val="0"/>
      <w:marBottom w:val="0"/>
      <w:divBdr>
        <w:top w:val="none" w:sz="0" w:space="0" w:color="auto"/>
        <w:left w:val="none" w:sz="0" w:space="0" w:color="auto"/>
        <w:bottom w:val="none" w:sz="0" w:space="0" w:color="auto"/>
        <w:right w:val="none" w:sz="0" w:space="0" w:color="auto"/>
      </w:divBdr>
    </w:div>
    <w:div w:id="93285004">
      <w:bodyDiv w:val="1"/>
      <w:marLeft w:val="0"/>
      <w:marRight w:val="0"/>
      <w:marTop w:val="0"/>
      <w:marBottom w:val="0"/>
      <w:divBdr>
        <w:top w:val="none" w:sz="0" w:space="0" w:color="auto"/>
        <w:left w:val="none" w:sz="0" w:space="0" w:color="auto"/>
        <w:bottom w:val="none" w:sz="0" w:space="0" w:color="auto"/>
        <w:right w:val="none" w:sz="0" w:space="0" w:color="auto"/>
      </w:divBdr>
    </w:div>
    <w:div w:id="109125965">
      <w:bodyDiv w:val="1"/>
      <w:marLeft w:val="0"/>
      <w:marRight w:val="0"/>
      <w:marTop w:val="0"/>
      <w:marBottom w:val="0"/>
      <w:divBdr>
        <w:top w:val="none" w:sz="0" w:space="0" w:color="auto"/>
        <w:left w:val="none" w:sz="0" w:space="0" w:color="auto"/>
        <w:bottom w:val="none" w:sz="0" w:space="0" w:color="auto"/>
        <w:right w:val="none" w:sz="0" w:space="0" w:color="auto"/>
      </w:divBdr>
    </w:div>
    <w:div w:id="114104802">
      <w:bodyDiv w:val="1"/>
      <w:marLeft w:val="0"/>
      <w:marRight w:val="0"/>
      <w:marTop w:val="0"/>
      <w:marBottom w:val="0"/>
      <w:divBdr>
        <w:top w:val="none" w:sz="0" w:space="0" w:color="auto"/>
        <w:left w:val="none" w:sz="0" w:space="0" w:color="auto"/>
        <w:bottom w:val="none" w:sz="0" w:space="0" w:color="auto"/>
        <w:right w:val="none" w:sz="0" w:space="0" w:color="auto"/>
      </w:divBdr>
    </w:div>
    <w:div w:id="116533333">
      <w:bodyDiv w:val="1"/>
      <w:marLeft w:val="0"/>
      <w:marRight w:val="0"/>
      <w:marTop w:val="0"/>
      <w:marBottom w:val="0"/>
      <w:divBdr>
        <w:top w:val="none" w:sz="0" w:space="0" w:color="auto"/>
        <w:left w:val="none" w:sz="0" w:space="0" w:color="auto"/>
        <w:bottom w:val="none" w:sz="0" w:space="0" w:color="auto"/>
        <w:right w:val="none" w:sz="0" w:space="0" w:color="auto"/>
      </w:divBdr>
      <w:divsChild>
        <w:div w:id="82342173">
          <w:marLeft w:val="274"/>
          <w:marRight w:val="0"/>
          <w:marTop w:val="0"/>
          <w:marBottom w:val="0"/>
          <w:divBdr>
            <w:top w:val="none" w:sz="0" w:space="0" w:color="auto"/>
            <w:left w:val="none" w:sz="0" w:space="0" w:color="auto"/>
            <w:bottom w:val="none" w:sz="0" w:space="0" w:color="auto"/>
            <w:right w:val="none" w:sz="0" w:space="0" w:color="auto"/>
          </w:divBdr>
        </w:div>
        <w:div w:id="371812849">
          <w:marLeft w:val="274"/>
          <w:marRight w:val="0"/>
          <w:marTop w:val="0"/>
          <w:marBottom w:val="0"/>
          <w:divBdr>
            <w:top w:val="none" w:sz="0" w:space="0" w:color="auto"/>
            <w:left w:val="none" w:sz="0" w:space="0" w:color="auto"/>
            <w:bottom w:val="none" w:sz="0" w:space="0" w:color="auto"/>
            <w:right w:val="none" w:sz="0" w:space="0" w:color="auto"/>
          </w:divBdr>
        </w:div>
        <w:div w:id="494154545">
          <w:marLeft w:val="274"/>
          <w:marRight w:val="0"/>
          <w:marTop w:val="0"/>
          <w:marBottom w:val="0"/>
          <w:divBdr>
            <w:top w:val="none" w:sz="0" w:space="0" w:color="auto"/>
            <w:left w:val="none" w:sz="0" w:space="0" w:color="auto"/>
            <w:bottom w:val="none" w:sz="0" w:space="0" w:color="auto"/>
            <w:right w:val="none" w:sz="0" w:space="0" w:color="auto"/>
          </w:divBdr>
        </w:div>
        <w:div w:id="507252883">
          <w:marLeft w:val="274"/>
          <w:marRight w:val="0"/>
          <w:marTop w:val="0"/>
          <w:marBottom w:val="0"/>
          <w:divBdr>
            <w:top w:val="none" w:sz="0" w:space="0" w:color="auto"/>
            <w:left w:val="none" w:sz="0" w:space="0" w:color="auto"/>
            <w:bottom w:val="none" w:sz="0" w:space="0" w:color="auto"/>
            <w:right w:val="none" w:sz="0" w:space="0" w:color="auto"/>
          </w:divBdr>
        </w:div>
        <w:div w:id="1047801807">
          <w:marLeft w:val="274"/>
          <w:marRight w:val="0"/>
          <w:marTop w:val="0"/>
          <w:marBottom w:val="0"/>
          <w:divBdr>
            <w:top w:val="none" w:sz="0" w:space="0" w:color="auto"/>
            <w:left w:val="none" w:sz="0" w:space="0" w:color="auto"/>
            <w:bottom w:val="none" w:sz="0" w:space="0" w:color="auto"/>
            <w:right w:val="none" w:sz="0" w:space="0" w:color="auto"/>
          </w:divBdr>
        </w:div>
        <w:div w:id="1144006098">
          <w:marLeft w:val="274"/>
          <w:marRight w:val="0"/>
          <w:marTop w:val="0"/>
          <w:marBottom w:val="0"/>
          <w:divBdr>
            <w:top w:val="none" w:sz="0" w:space="0" w:color="auto"/>
            <w:left w:val="none" w:sz="0" w:space="0" w:color="auto"/>
            <w:bottom w:val="none" w:sz="0" w:space="0" w:color="auto"/>
            <w:right w:val="none" w:sz="0" w:space="0" w:color="auto"/>
          </w:divBdr>
        </w:div>
        <w:div w:id="1288396422">
          <w:marLeft w:val="274"/>
          <w:marRight w:val="0"/>
          <w:marTop w:val="0"/>
          <w:marBottom w:val="0"/>
          <w:divBdr>
            <w:top w:val="none" w:sz="0" w:space="0" w:color="auto"/>
            <w:left w:val="none" w:sz="0" w:space="0" w:color="auto"/>
            <w:bottom w:val="none" w:sz="0" w:space="0" w:color="auto"/>
            <w:right w:val="none" w:sz="0" w:space="0" w:color="auto"/>
          </w:divBdr>
        </w:div>
        <w:div w:id="1344895801">
          <w:marLeft w:val="274"/>
          <w:marRight w:val="0"/>
          <w:marTop w:val="0"/>
          <w:marBottom w:val="0"/>
          <w:divBdr>
            <w:top w:val="none" w:sz="0" w:space="0" w:color="auto"/>
            <w:left w:val="none" w:sz="0" w:space="0" w:color="auto"/>
            <w:bottom w:val="none" w:sz="0" w:space="0" w:color="auto"/>
            <w:right w:val="none" w:sz="0" w:space="0" w:color="auto"/>
          </w:divBdr>
        </w:div>
        <w:div w:id="1949195439">
          <w:marLeft w:val="274"/>
          <w:marRight w:val="0"/>
          <w:marTop w:val="0"/>
          <w:marBottom w:val="0"/>
          <w:divBdr>
            <w:top w:val="none" w:sz="0" w:space="0" w:color="auto"/>
            <w:left w:val="none" w:sz="0" w:space="0" w:color="auto"/>
            <w:bottom w:val="none" w:sz="0" w:space="0" w:color="auto"/>
            <w:right w:val="none" w:sz="0" w:space="0" w:color="auto"/>
          </w:divBdr>
        </w:div>
        <w:div w:id="1984504128">
          <w:marLeft w:val="274"/>
          <w:marRight w:val="0"/>
          <w:marTop w:val="0"/>
          <w:marBottom w:val="0"/>
          <w:divBdr>
            <w:top w:val="none" w:sz="0" w:space="0" w:color="auto"/>
            <w:left w:val="none" w:sz="0" w:space="0" w:color="auto"/>
            <w:bottom w:val="none" w:sz="0" w:space="0" w:color="auto"/>
            <w:right w:val="none" w:sz="0" w:space="0" w:color="auto"/>
          </w:divBdr>
        </w:div>
      </w:divsChild>
    </w:div>
    <w:div w:id="132455360">
      <w:bodyDiv w:val="1"/>
      <w:marLeft w:val="0"/>
      <w:marRight w:val="0"/>
      <w:marTop w:val="0"/>
      <w:marBottom w:val="0"/>
      <w:divBdr>
        <w:top w:val="none" w:sz="0" w:space="0" w:color="auto"/>
        <w:left w:val="none" w:sz="0" w:space="0" w:color="auto"/>
        <w:bottom w:val="none" w:sz="0" w:space="0" w:color="auto"/>
        <w:right w:val="none" w:sz="0" w:space="0" w:color="auto"/>
      </w:divBdr>
    </w:div>
    <w:div w:id="136727436">
      <w:bodyDiv w:val="1"/>
      <w:marLeft w:val="0"/>
      <w:marRight w:val="0"/>
      <w:marTop w:val="0"/>
      <w:marBottom w:val="0"/>
      <w:divBdr>
        <w:top w:val="none" w:sz="0" w:space="0" w:color="auto"/>
        <w:left w:val="none" w:sz="0" w:space="0" w:color="auto"/>
        <w:bottom w:val="none" w:sz="0" w:space="0" w:color="auto"/>
        <w:right w:val="none" w:sz="0" w:space="0" w:color="auto"/>
      </w:divBdr>
    </w:div>
    <w:div w:id="224995654">
      <w:bodyDiv w:val="1"/>
      <w:marLeft w:val="0"/>
      <w:marRight w:val="0"/>
      <w:marTop w:val="0"/>
      <w:marBottom w:val="0"/>
      <w:divBdr>
        <w:top w:val="none" w:sz="0" w:space="0" w:color="auto"/>
        <w:left w:val="none" w:sz="0" w:space="0" w:color="auto"/>
        <w:bottom w:val="none" w:sz="0" w:space="0" w:color="auto"/>
        <w:right w:val="none" w:sz="0" w:space="0" w:color="auto"/>
      </w:divBdr>
      <w:divsChild>
        <w:div w:id="247738562">
          <w:marLeft w:val="274"/>
          <w:marRight w:val="0"/>
          <w:marTop w:val="0"/>
          <w:marBottom w:val="0"/>
          <w:divBdr>
            <w:top w:val="none" w:sz="0" w:space="0" w:color="auto"/>
            <w:left w:val="none" w:sz="0" w:space="0" w:color="auto"/>
            <w:bottom w:val="none" w:sz="0" w:space="0" w:color="auto"/>
            <w:right w:val="none" w:sz="0" w:space="0" w:color="auto"/>
          </w:divBdr>
        </w:div>
        <w:div w:id="281347364">
          <w:marLeft w:val="274"/>
          <w:marRight w:val="0"/>
          <w:marTop w:val="0"/>
          <w:marBottom w:val="0"/>
          <w:divBdr>
            <w:top w:val="none" w:sz="0" w:space="0" w:color="auto"/>
            <w:left w:val="none" w:sz="0" w:space="0" w:color="auto"/>
            <w:bottom w:val="none" w:sz="0" w:space="0" w:color="auto"/>
            <w:right w:val="none" w:sz="0" w:space="0" w:color="auto"/>
          </w:divBdr>
        </w:div>
        <w:div w:id="961615990">
          <w:marLeft w:val="274"/>
          <w:marRight w:val="0"/>
          <w:marTop w:val="0"/>
          <w:marBottom w:val="0"/>
          <w:divBdr>
            <w:top w:val="none" w:sz="0" w:space="0" w:color="auto"/>
            <w:left w:val="none" w:sz="0" w:space="0" w:color="auto"/>
            <w:bottom w:val="none" w:sz="0" w:space="0" w:color="auto"/>
            <w:right w:val="none" w:sz="0" w:space="0" w:color="auto"/>
          </w:divBdr>
        </w:div>
        <w:div w:id="1217624080">
          <w:marLeft w:val="274"/>
          <w:marRight w:val="0"/>
          <w:marTop w:val="0"/>
          <w:marBottom w:val="0"/>
          <w:divBdr>
            <w:top w:val="none" w:sz="0" w:space="0" w:color="auto"/>
            <w:left w:val="none" w:sz="0" w:space="0" w:color="auto"/>
            <w:bottom w:val="none" w:sz="0" w:space="0" w:color="auto"/>
            <w:right w:val="none" w:sz="0" w:space="0" w:color="auto"/>
          </w:divBdr>
        </w:div>
        <w:div w:id="1746491119">
          <w:marLeft w:val="274"/>
          <w:marRight w:val="0"/>
          <w:marTop w:val="0"/>
          <w:marBottom w:val="0"/>
          <w:divBdr>
            <w:top w:val="none" w:sz="0" w:space="0" w:color="auto"/>
            <w:left w:val="none" w:sz="0" w:space="0" w:color="auto"/>
            <w:bottom w:val="none" w:sz="0" w:space="0" w:color="auto"/>
            <w:right w:val="none" w:sz="0" w:space="0" w:color="auto"/>
          </w:divBdr>
        </w:div>
        <w:div w:id="1974214835">
          <w:marLeft w:val="274"/>
          <w:marRight w:val="0"/>
          <w:marTop w:val="0"/>
          <w:marBottom w:val="0"/>
          <w:divBdr>
            <w:top w:val="none" w:sz="0" w:space="0" w:color="auto"/>
            <w:left w:val="none" w:sz="0" w:space="0" w:color="auto"/>
            <w:bottom w:val="none" w:sz="0" w:space="0" w:color="auto"/>
            <w:right w:val="none" w:sz="0" w:space="0" w:color="auto"/>
          </w:divBdr>
        </w:div>
        <w:div w:id="1974289648">
          <w:marLeft w:val="274"/>
          <w:marRight w:val="0"/>
          <w:marTop w:val="0"/>
          <w:marBottom w:val="0"/>
          <w:divBdr>
            <w:top w:val="none" w:sz="0" w:space="0" w:color="auto"/>
            <w:left w:val="none" w:sz="0" w:space="0" w:color="auto"/>
            <w:bottom w:val="none" w:sz="0" w:space="0" w:color="auto"/>
            <w:right w:val="none" w:sz="0" w:space="0" w:color="auto"/>
          </w:divBdr>
        </w:div>
        <w:div w:id="2100717307">
          <w:marLeft w:val="274"/>
          <w:marRight w:val="0"/>
          <w:marTop w:val="0"/>
          <w:marBottom w:val="0"/>
          <w:divBdr>
            <w:top w:val="none" w:sz="0" w:space="0" w:color="auto"/>
            <w:left w:val="none" w:sz="0" w:space="0" w:color="auto"/>
            <w:bottom w:val="none" w:sz="0" w:space="0" w:color="auto"/>
            <w:right w:val="none" w:sz="0" w:space="0" w:color="auto"/>
          </w:divBdr>
        </w:div>
      </w:divsChild>
    </w:div>
    <w:div w:id="225456819">
      <w:bodyDiv w:val="1"/>
      <w:marLeft w:val="0"/>
      <w:marRight w:val="0"/>
      <w:marTop w:val="0"/>
      <w:marBottom w:val="0"/>
      <w:divBdr>
        <w:top w:val="none" w:sz="0" w:space="0" w:color="auto"/>
        <w:left w:val="none" w:sz="0" w:space="0" w:color="auto"/>
        <w:bottom w:val="none" w:sz="0" w:space="0" w:color="auto"/>
        <w:right w:val="none" w:sz="0" w:space="0" w:color="auto"/>
      </w:divBdr>
    </w:div>
    <w:div w:id="244611791">
      <w:bodyDiv w:val="1"/>
      <w:marLeft w:val="0"/>
      <w:marRight w:val="0"/>
      <w:marTop w:val="0"/>
      <w:marBottom w:val="0"/>
      <w:divBdr>
        <w:top w:val="none" w:sz="0" w:space="0" w:color="auto"/>
        <w:left w:val="none" w:sz="0" w:space="0" w:color="auto"/>
        <w:bottom w:val="none" w:sz="0" w:space="0" w:color="auto"/>
        <w:right w:val="none" w:sz="0" w:space="0" w:color="auto"/>
      </w:divBdr>
    </w:div>
    <w:div w:id="247735579">
      <w:bodyDiv w:val="1"/>
      <w:marLeft w:val="0"/>
      <w:marRight w:val="0"/>
      <w:marTop w:val="0"/>
      <w:marBottom w:val="0"/>
      <w:divBdr>
        <w:top w:val="none" w:sz="0" w:space="0" w:color="auto"/>
        <w:left w:val="none" w:sz="0" w:space="0" w:color="auto"/>
        <w:bottom w:val="none" w:sz="0" w:space="0" w:color="auto"/>
        <w:right w:val="none" w:sz="0" w:space="0" w:color="auto"/>
      </w:divBdr>
    </w:div>
    <w:div w:id="248469343">
      <w:bodyDiv w:val="1"/>
      <w:marLeft w:val="0"/>
      <w:marRight w:val="0"/>
      <w:marTop w:val="0"/>
      <w:marBottom w:val="0"/>
      <w:divBdr>
        <w:top w:val="none" w:sz="0" w:space="0" w:color="auto"/>
        <w:left w:val="none" w:sz="0" w:space="0" w:color="auto"/>
        <w:bottom w:val="none" w:sz="0" w:space="0" w:color="auto"/>
        <w:right w:val="none" w:sz="0" w:space="0" w:color="auto"/>
      </w:divBdr>
    </w:div>
    <w:div w:id="254556760">
      <w:bodyDiv w:val="1"/>
      <w:marLeft w:val="0"/>
      <w:marRight w:val="0"/>
      <w:marTop w:val="0"/>
      <w:marBottom w:val="0"/>
      <w:divBdr>
        <w:top w:val="none" w:sz="0" w:space="0" w:color="auto"/>
        <w:left w:val="none" w:sz="0" w:space="0" w:color="auto"/>
        <w:bottom w:val="none" w:sz="0" w:space="0" w:color="auto"/>
        <w:right w:val="none" w:sz="0" w:space="0" w:color="auto"/>
      </w:divBdr>
    </w:div>
    <w:div w:id="273101934">
      <w:bodyDiv w:val="1"/>
      <w:marLeft w:val="0"/>
      <w:marRight w:val="0"/>
      <w:marTop w:val="0"/>
      <w:marBottom w:val="0"/>
      <w:divBdr>
        <w:top w:val="none" w:sz="0" w:space="0" w:color="auto"/>
        <w:left w:val="none" w:sz="0" w:space="0" w:color="auto"/>
        <w:bottom w:val="none" w:sz="0" w:space="0" w:color="auto"/>
        <w:right w:val="none" w:sz="0" w:space="0" w:color="auto"/>
      </w:divBdr>
      <w:divsChild>
        <w:div w:id="940183643">
          <w:marLeft w:val="274"/>
          <w:marRight w:val="0"/>
          <w:marTop w:val="0"/>
          <w:marBottom w:val="0"/>
          <w:divBdr>
            <w:top w:val="none" w:sz="0" w:space="0" w:color="auto"/>
            <w:left w:val="none" w:sz="0" w:space="0" w:color="auto"/>
            <w:bottom w:val="none" w:sz="0" w:space="0" w:color="auto"/>
            <w:right w:val="none" w:sz="0" w:space="0" w:color="auto"/>
          </w:divBdr>
        </w:div>
      </w:divsChild>
    </w:div>
    <w:div w:id="281499090">
      <w:bodyDiv w:val="1"/>
      <w:marLeft w:val="0"/>
      <w:marRight w:val="0"/>
      <w:marTop w:val="0"/>
      <w:marBottom w:val="0"/>
      <w:divBdr>
        <w:top w:val="none" w:sz="0" w:space="0" w:color="auto"/>
        <w:left w:val="none" w:sz="0" w:space="0" w:color="auto"/>
        <w:bottom w:val="none" w:sz="0" w:space="0" w:color="auto"/>
        <w:right w:val="none" w:sz="0" w:space="0" w:color="auto"/>
      </w:divBdr>
    </w:div>
    <w:div w:id="286591327">
      <w:bodyDiv w:val="1"/>
      <w:marLeft w:val="0"/>
      <w:marRight w:val="0"/>
      <w:marTop w:val="0"/>
      <w:marBottom w:val="0"/>
      <w:divBdr>
        <w:top w:val="none" w:sz="0" w:space="0" w:color="auto"/>
        <w:left w:val="none" w:sz="0" w:space="0" w:color="auto"/>
        <w:bottom w:val="none" w:sz="0" w:space="0" w:color="auto"/>
        <w:right w:val="none" w:sz="0" w:space="0" w:color="auto"/>
      </w:divBdr>
      <w:divsChild>
        <w:div w:id="82335220">
          <w:marLeft w:val="446"/>
          <w:marRight w:val="0"/>
          <w:marTop w:val="0"/>
          <w:marBottom w:val="0"/>
          <w:divBdr>
            <w:top w:val="none" w:sz="0" w:space="0" w:color="auto"/>
            <w:left w:val="none" w:sz="0" w:space="0" w:color="auto"/>
            <w:bottom w:val="none" w:sz="0" w:space="0" w:color="auto"/>
            <w:right w:val="none" w:sz="0" w:space="0" w:color="auto"/>
          </w:divBdr>
        </w:div>
        <w:div w:id="186062376">
          <w:marLeft w:val="446"/>
          <w:marRight w:val="0"/>
          <w:marTop w:val="0"/>
          <w:marBottom w:val="0"/>
          <w:divBdr>
            <w:top w:val="none" w:sz="0" w:space="0" w:color="auto"/>
            <w:left w:val="none" w:sz="0" w:space="0" w:color="auto"/>
            <w:bottom w:val="none" w:sz="0" w:space="0" w:color="auto"/>
            <w:right w:val="none" w:sz="0" w:space="0" w:color="auto"/>
          </w:divBdr>
        </w:div>
        <w:div w:id="355229973">
          <w:marLeft w:val="446"/>
          <w:marRight w:val="0"/>
          <w:marTop w:val="0"/>
          <w:marBottom w:val="0"/>
          <w:divBdr>
            <w:top w:val="none" w:sz="0" w:space="0" w:color="auto"/>
            <w:left w:val="none" w:sz="0" w:space="0" w:color="auto"/>
            <w:bottom w:val="none" w:sz="0" w:space="0" w:color="auto"/>
            <w:right w:val="none" w:sz="0" w:space="0" w:color="auto"/>
          </w:divBdr>
        </w:div>
        <w:div w:id="371655962">
          <w:marLeft w:val="446"/>
          <w:marRight w:val="0"/>
          <w:marTop w:val="0"/>
          <w:marBottom w:val="0"/>
          <w:divBdr>
            <w:top w:val="none" w:sz="0" w:space="0" w:color="auto"/>
            <w:left w:val="none" w:sz="0" w:space="0" w:color="auto"/>
            <w:bottom w:val="none" w:sz="0" w:space="0" w:color="auto"/>
            <w:right w:val="none" w:sz="0" w:space="0" w:color="auto"/>
          </w:divBdr>
        </w:div>
        <w:div w:id="461117122">
          <w:marLeft w:val="446"/>
          <w:marRight w:val="0"/>
          <w:marTop w:val="0"/>
          <w:marBottom w:val="0"/>
          <w:divBdr>
            <w:top w:val="none" w:sz="0" w:space="0" w:color="auto"/>
            <w:left w:val="none" w:sz="0" w:space="0" w:color="auto"/>
            <w:bottom w:val="none" w:sz="0" w:space="0" w:color="auto"/>
            <w:right w:val="none" w:sz="0" w:space="0" w:color="auto"/>
          </w:divBdr>
        </w:div>
        <w:div w:id="500891835">
          <w:marLeft w:val="446"/>
          <w:marRight w:val="0"/>
          <w:marTop w:val="0"/>
          <w:marBottom w:val="0"/>
          <w:divBdr>
            <w:top w:val="none" w:sz="0" w:space="0" w:color="auto"/>
            <w:left w:val="none" w:sz="0" w:space="0" w:color="auto"/>
            <w:bottom w:val="none" w:sz="0" w:space="0" w:color="auto"/>
            <w:right w:val="none" w:sz="0" w:space="0" w:color="auto"/>
          </w:divBdr>
        </w:div>
        <w:div w:id="532499107">
          <w:marLeft w:val="446"/>
          <w:marRight w:val="0"/>
          <w:marTop w:val="0"/>
          <w:marBottom w:val="0"/>
          <w:divBdr>
            <w:top w:val="none" w:sz="0" w:space="0" w:color="auto"/>
            <w:left w:val="none" w:sz="0" w:space="0" w:color="auto"/>
            <w:bottom w:val="none" w:sz="0" w:space="0" w:color="auto"/>
            <w:right w:val="none" w:sz="0" w:space="0" w:color="auto"/>
          </w:divBdr>
        </w:div>
        <w:div w:id="673530613">
          <w:marLeft w:val="446"/>
          <w:marRight w:val="0"/>
          <w:marTop w:val="0"/>
          <w:marBottom w:val="0"/>
          <w:divBdr>
            <w:top w:val="none" w:sz="0" w:space="0" w:color="auto"/>
            <w:left w:val="none" w:sz="0" w:space="0" w:color="auto"/>
            <w:bottom w:val="none" w:sz="0" w:space="0" w:color="auto"/>
            <w:right w:val="none" w:sz="0" w:space="0" w:color="auto"/>
          </w:divBdr>
        </w:div>
        <w:div w:id="961883827">
          <w:marLeft w:val="446"/>
          <w:marRight w:val="0"/>
          <w:marTop w:val="0"/>
          <w:marBottom w:val="0"/>
          <w:divBdr>
            <w:top w:val="none" w:sz="0" w:space="0" w:color="auto"/>
            <w:left w:val="none" w:sz="0" w:space="0" w:color="auto"/>
            <w:bottom w:val="none" w:sz="0" w:space="0" w:color="auto"/>
            <w:right w:val="none" w:sz="0" w:space="0" w:color="auto"/>
          </w:divBdr>
        </w:div>
        <w:div w:id="1164275427">
          <w:marLeft w:val="446"/>
          <w:marRight w:val="0"/>
          <w:marTop w:val="0"/>
          <w:marBottom w:val="0"/>
          <w:divBdr>
            <w:top w:val="none" w:sz="0" w:space="0" w:color="auto"/>
            <w:left w:val="none" w:sz="0" w:space="0" w:color="auto"/>
            <w:bottom w:val="none" w:sz="0" w:space="0" w:color="auto"/>
            <w:right w:val="none" w:sz="0" w:space="0" w:color="auto"/>
          </w:divBdr>
        </w:div>
        <w:div w:id="1229918990">
          <w:marLeft w:val="446"/>
          <w:marRight w:val="0"/>
          <w:marTop w:val="0"/>
          <w:marBottom w:val="0"/>
          <w:divBdr>
            <w:top w:val="none" w:sz="0" w:space="0" w:color="auto"/>
            <w:left w:val="none" w:sz="0" w:space="0" w:color="auto"/>
            <w:bottom w:val="none" w:sz="0" w:space="0" w:color="auto"/>
            <w:right w:val="none" w:sz="0" w:space="0" w:color="auto"/>
          </w:divBdr>
        </w:div>
        <w:div w:id="1282103183">
          <w:marLeft w:val="446"/>
          <w:marRight w:val="0"/>
          <w:marTop w:val="0"/>
          <w:marBottom w:val="0"/>
          <w:divBdr>
            <w:top w:val="none" w:sz="0" w:space="0" w:color="auto"/>
            <w:left w:val="none" w:sz="0" w:space="0" w:color="auto"/>
            <w:bottom w:val="none" w:sz="0" w:space="0" w:color="auto"/>
            <w:right w:val="none" w:sz="0" w:space="0" w:color="auto"/>
          </w:divBdr>
        </w:div>
        <w:div w:id="1379086132">
          <w:marLeft w:val="446"/>
          <w:marRight w:val="0"/>
          <w:marTop w:val="0"/>
          <w:marBottom w:val="0"/>
          <w:divBdr>
            <w:top w:val="none" w:sz="0" w:space="0" w:color="auto"/>
            <w:left w:val="none" w:sz="0" w:space="0" w:color="auto"/>
            <w:bottom w:val="none" w:sz="0" w:space="0" w:color="auto"/>
            <w:right w:val="none" w:sz="0" w:space="0" w:color="auto"/>
          </w:divBdr>
        </w:div>
        <w:div w:id="1385057170">
          <w:marLeft w:val="446"/>
          <w:marRight w:val="0"/>
          <w:marTop w:val="0"/>
          <w:marBottom w:val="0"/>
          <w:divBdr>
            <w:top w:val="none" w:sz="0" w:space="0" w:color="auto"/>
            <w:left w:val="none" w:sz="0" w:space="0" w:color="auto"/>
            <w:bottom w:val="none" w:sz="0" w:space="0" w:color="auto"/>
            <w:right w:val="none" w:sz="0" w:space="0" w:color="auto"/>
          </w:divBdr>
        </w:div>
        <w:div w:id="1413771110">
          <w:marLeft w:val="446"/>
          <w:marRight w:val="0"/>
          <w:marTop w:val="0"/>
          <w:marBottom w:val="0"/>
          <w:divBdr>
            <w:top w:val="none" w:sz="0" w:space="0" w:color="auto"/>
            <w:left w:val="none" w:sz="0" w:space="0" w:color="auto"/>
            <w:bottom w:val="none" w:sz="0" w:space="0" w:color="auto"/>
            <w:right w:val="none" w:sz="0" w:space="0" w:color="auto"/>
          </w:divBdr>
        </w:div>
        <w:div w:id="1440297992">
          <w:marLeft w:val="446"/>
          <w:marRight w:val="0"/>
          <w:marTop w:val="0"/>
          <w:marBottom w:val="0"/>
          <w:divBdr>
            <w:top w:val="none" w:sz="0" w:space="0" w:color="auto"/>
            <w:left w:val="none" w:sz="0" w:space="0" w:color="auto"/>
            <w:bottom w:val="none" w:sz="0" w:space="0" w:color="auto"/>
            <w:right w:val="none" w:sz="0" w:space="0" w:color="auto"/>
          </w:divBdr>
        </w:div>
        <w:div w:id="1494495121">
          <w:marLeft w:val="446"/>
          <w:marRight w:val="0"/>
          <w:marTop w:val="0"/>
          <w:marBottom w:val="0"/>
          <w:divBdr>
            <w:top w:val="none" w:sz="0" w:space="0" w:color="auto"/>
            <w:left w:val="none" w:sz="0" w:space="0" w:color="auto"/>
            <w:bottom w:val="none" w:sz="0" w:space="0" w:color="auto"/>
            <w:right w:val="none" w:sz="0" w:space="0" w:color="auto"/>
          </w:divBdr>
        </w:div>
        <w:div w:id="1503202187">
          <w:marLeft w:val="446"/>
          <w:marRight w:val="0"/>
          <w:marTop w:val="0"/>
          <w:marBottom w:val="0"/>
          <w:divBdr>
            <w:top w:val="none" w:sz="0" w:space="0" w:color="auto"/>
            <w:left w:val="none" w:sz="0" w:space="0" w:color="auto"/>
            <w:bottom w:val="none" w:sz="0" w:space="0" w:color="auto"/>
            <w:right w:val="none" w:sz="0" w:space="0" w:color="auto"/>
          </w:divBdr>
        </w:div>
        <w:div w:id="1638684219">
          <w:marLeft w:val="446"/>
          <w:marRight w:val="0"/>
          <w:marTop w:val="0"/>
          <w:marBottom w:val="0"/>
          <w:divBdr>
            <w:top w:val="none" w:sz="0" w:space="0" w:color="auto"/>
            <w:left w:val="none" w:sz="0" w:space="0" w:color="auto"/>
            <w:bottom w:val="none" w:sz="0" w:space="0" w:color="auto"/>
            <w:right w:val="none" w:sz="0" w:space="0" w:color="auto"/>
          </w:divBdr>
        </w:div>
        <w:div w:id="1963031142">
          <w:marLeft w:val="446"/>
          <w:marRight w:val="0"/>
          <w:marTop w:val="0"/>
          <w:marBottom w:val="0"/>
          <w:divBdr>
            <w:top w:val="none" w:sz="0" w:space="0" w:color="auto"/>
            <w:left w:val="none" w:sz="0" w:space="0" w:color="auto"/>
            <w:bottom w:val="none" w:sz="0" w:space="0" w:color="auto"/>
            <w:right w:val="none" w:sz="0" w:space="0" w:color="auto"/>
          </w:divBdr>
        </w:div>
        <w:div w:id="1994018382">
          <w:marLeft w:val="446"/>
          <w:marRight w:val="0"/>
          <w:marTop w:val="0"/>
          <w:marBottom w:val="0"/>
          <w:divBdr>
            <w:top w:val="none" w:sz="0" w:space="0" w:color="auto"/>
            <w:left w:val="none" w:sz="0" w:space="0" w:color="auto"/>
            <w:bottom w:val="none" w:sz="0" w:space="0" w:color="auto"/>
            <w:right w:val="none" w:sz="0" w:space="0" w:color="auto"/>
          </w:divBdr>
        </w:div>
      </w:divsChild>
    </w:div>
    <w:div w:id="305136134">
      <w:bodyDiv w:val="1"/>
      <w:marLeft w:val="0"/>
      <w:marRight w:val="0"/>
      <w:marTop w:val="0"/>
      <w:marBottom w:val="0"/>
      <w:divBdr>
        <w:top w:val="none" w:sz="0" w:space="0" w:color="auto"/>
        <w:left w:val="none" w:sz="0" w:space="0" w:color="auto"/>
        <w:bottom w:val="none" w:sz="0" w:space="0" w:color="auto"/>
        <w:right w:val="none" w:sz="0" w:space="0" w:color="auto"/>
      </w:divBdr>
    </w:div>
    <w:div w:id="318390815">
      <w:bodyDiv w:val="1"/>
      <w:marLeft w:val="0"/>
      <w:marRight w:val="0"/>
      <w:marTop w:val="0"/>
      <w:marBottom w:val="0"/>
      <w:divBdr>
        <w:top w:val="none" w:sz="0" w:space="0" w:color="auto"/>
        <w:left w:val="none" w:sz="0" w:space="0" w:color="auto"/>
        <w:bottom w:val="none" w:sz="0" w:space="0" w:color="auto"/>
        <w:right w:val="none" w:sz="0" w:space="0" w:color="auto"/>
      </w:divBdr>
      <w:divsChild>
        <w:div w:id="84352245">
          <w:marLeft w:val="274"/>
          <w:marRight w:val="0"/>
          <w:marTop w:val="0"/>
          <w:marBottom w:val="80"/>
          <w:divBdr>
            <w:top w:val="none" w:sz="0" w:space="0" w:color="auto"/>
            <w:left w:val="none" w:sz="0" w:space="0" w:color="auto"/>
            <w:bottom w:val="none" w:sz="0" w:space="0" w:color="auto"/>
            <w:right w:val="none" w:sz="0" w:space="0" w:color="auto"/>
          </w:divBdr>
        </w:div>
        <w:div w:id="499199936">
          <w:marLeft w:val="274"/>
          <w:marRight w:val="0"/>
          <w:marTop w:val="0"/>
          <w:marBottom w:val="80"/>
          <w:divBdr>
            <w:top w:val="none" w:sz="0" w:space="0" w:color="auto"/>
            <w:left w:val="none" w:sz="0" w:space="0" w:color="auto"/>
            <w:bottom w:val="none" w:sz="0" w:space="0" w:color="auto"/>
            <w:right w:val="none" w:sz="0" w:space="0" w:color="auto"/>
          </w:divBdr>
        </w:div>
        <w:div w:id="959603476">
          <w:marLeft w:val="274"/>
          <w:marRight w:val="0"/>
          <w:marTop w:val="0"/>
          <w:marBottom w:val="80"/>
          <w:divBdr>
            <w:top w:val="none" w:sz="0" w:space="0" w:color="auto"/>
            <w:left w:val="none" w:sz="0" w:space="0" w:color="auto"/>
            <w:bottom w:val="none" w:sz="0" w:space="0" w:color="auto"/>
            <w:right w:val="none" w:sz="0" w:space="0" w:color="auto"/>
          </w:divBdr>
        </w:div>
      </w:divsChild>
    </w:div>
    <w:div w:id="349186825">
      <w:bodyDiv w:val="1"/>
      <w:marLeft w:val="0"/>
      <w:marRight w:val="0"/>
      <w:marTop w:val="0"/>
      <w:marBottom w:val="0"/>
      <w:divBdr>
        <w:top w:val="none" w:sz="0" w:space="0" w:color="auto"/>
        <w:left w:val="none" w:sz="0" w:space="0" w:color="auto"/>
        <w:bottom w:val="none" w:sz="0" w:space="0" w:color="auto"/>
        <w:right w:val="none" w:sz="0" w:space="0" w:color="auto"/>
      </w:divBdr>
    </w:div>
    <w:div w:id="359358122">
      <w:bodyDiv w:val="1"/>
      <w:marLeft w:val="0"/>
      <w:marRight w:val="0"/>
      <w:marTop w:val="0"/>
      <w:marBottom w:val="0"/>
      <w:divBdr>
        <w:top w:val="none" w:sz="0" w:space="0" w:color="auto"/>
        <w:left w:val="none" w:sz="0" w:space="0" w:color="auto"/>
        <w:bottom w:val="none" w:sz="0" w:space="0" w:color="auto"/>
        <w:right w:val="none" w:sz="0" w:space="0" w:color="auto"/>
      </w:divBdr>
    </w:div>
    <w:div w:id="367799327">
      <w:bodyDiv w:val="1"/>
      <w:marLeft w:val="0"/>
      <w:marRight w:val="0"/>
      <w:marTop w:val="0"/>
      <w:marBottom w:val="0"/>
      <w:divBdr>
        <w:top w:val="none" w:sz="0" w:space="0" w:color="auto"/>
        <w:left w:val="none" w:sz="0" w:space="0" w:color="auto"/>
        <w:bottom w:val="none" w:sz="0" w:space="0" w:color="auto"/>
        <w:right w:val="none" w:sz="0" w:space="0" w:color="auto"/>
      </w:divBdr>
    </w:div>
    <w:div w:id="376785795">
      <w:bodyDiv w:val="1"/>
      <w:marLeft w:val="0"/>
      <w:marRight w:val="0"/>
      <w:marTop w:val="0"/>
      <w:marBottom w:val="0"/>
      <w:divBdr>
        <w:top w:val="none" w:sz="0" w:space="0" w:color="auto"/>
        <w:left w:val="none" w:sz="0" w:space="0" w:color="auto"/>
        <w:bottom w:val="none" w:sz="0" w:space="0" w:color="auto"/>
        <w:right w:val="none" w:sz="0" w:space="0" w:color="auto"/>
      </w:divBdr>
    </w:div>
    <w:div w:id="381714272">
      <w:bodyDiv w:val="1"/>
      <w:marLeft w:val="0"/>
      <w:marRight w:val="0"/>
      <w:marTop w:val="0"/>
      <w:marBottom w:val="0"/>
      <w:divBdr>
        <w:top w:val="none" w:sz="0" w:space="0" w:color="auto"/>
        <w:left w:val="none" w:sz="0" w:space="0" w:color="auto"/>
        <w:bottom w:val="none" w:sz="0" w:space="0" w:color="auto"/>
        <w:right w:val="none" w:sz="0" w:space="0" w:color="auto"/>
      </w:divBdr>
    </w:div>
    <w:div w:id="387874115">
      <w:bodyDiv w:val="1"/>
      <w:marLeft w:val="0"/>
      <w:marRight w:val="0"/>
      <w:marTop w:val="0"/>
      <w:marBottom w:val="0"/>
      <w:divBdr>
        <w:top w:val="none" w:sz="0" w:space="0" w:color="auto"/>
        <w:left w:val="none" w:sz="0" w:space="0" w:color="auto"/>
        <w:bottom w:val="none" w:sz="0" w:space="0" w:color="auto"/>
        <w:right w:val="none" w:sz="0" w:space="0" w:color="auto"/>
      </w:divBdr>
    </w:div>
    <w:div w:id="403572137">
      <w:bodyDiv w:val="1"/>
      <w:marLeft w:val="0"/>
      <w:marRight w:val="0"/>
      <w:marTop w:val="0"/>
      <w:marBottom w:val="0"/>
      <w:divBdr>
        <w:top w:val="none" w:sz="0" w:space="0" w:color="auto"/>
        <w:left w:val="none" w:sz="0" w:space="0" w:color="auto"/>
        <w:bottom w:val="none" w:sz="0" w:space="0" w:color="auto"/>
        <w:right w:val="none" w:sz="0" w:space="0" w:color="auto"/>
      </w:divBdr>
    </w:div>
    <w:div w:id="432550042">
      <w:bodyDiv w:val="1"/>
      <w:marLeft w:val="0"/>
      <w:marRight w:val="0"/>
      <w:marTop w:val="0"/>
      <w:marBottom w:val="0"/>
      <w:divBdr>
        <w:top w:val="none" w:sz="0" w:space="0" w:color="auto"/>
        <w:left w:val="none" w:sz="0" w:space="0" w:color="auto"/>
        <w:bottom w:val="none" w:sz="0" w:space="0" w:color="auto"/>
        <w:right w:val="none" w:sz="0" w:space="0" w:color="auto"/>
      </w:divBdr>
    </w:div>
    <w:div w:id="444426046">
      <w:bodyDiv w:val="1"/>
      <w:marLeft w:val="0"/>
      <w:marRight w:val="0"/>
      <w:marTop w:val="0"/>
      <w:marBottom w:val="0"/>
      <w:divBdr>
        <w:top w:val="none" w:sz="0" w:space="0" w:color="auto"/>
        <w:left w:val="none" w:sz="0" w:space="0" w:color="auto"/>
        <w:bottom w:val="none" w:sz="0" w:space="0" w:color="auto"/>
        <w:right w:val="none" w:sz="0" w:space="0" w:color="auto"/>
      </w:divBdr>
    </w:div>
    <w:div w:id="449010241">
      <w:bodyDiv w:val="1"/>
      <w:marLeft w:val="0"/>
      <w:marRight w:val="0"/>
      <w:marTop w:val="0"/>
      <w:marBottom w:val="0"/>
      <w:divBdr>
        <w:top w:val="none" w:sz="0" w:space="0" w:color="auto"/>
        <w:left w:val="none" w:sz="0" w:space="0" w:color="auto"/>
        <w:bottom w:val="none" w:sz="0" w:space="0" w:color="auto"/>
        <w:right w:val="none" w:sz="0" w:space="0" w:color="auto"/>
      </w:divBdr>
    </w:div>
    <w:div w:id="460028978">
      <w:bodyDiv w:val="1"/>
      <w:marLeft w:val="0"/>
      <w:marRight w:val="0"/>
      <w:marTop w:val="0"/>
      <w:marBottom w:val="0"/>
      <w:divBdr>
        <w:top w:val="none" w:sz="0" w:space="0" w:color="auto"/>
        <w:left w:val="none" w:sz="0" w:space="0" w:color="auto"/>
        <w:bottom w:val="none" w:sz="0" w:space="0" w:color="auto"/>
        <w:right w:val="none" w:sz="0" w:space="0" w:color="auto"/>
      </w:divBdr>
    </w:div>
    <w:div w:id="461339247">
      <w:bodyDiv w:val="1"/>
      <w:marLeft w:val="0"/>
      <w:marRight w:val="0"/>
      <w:marTop w:val="0"/>
      <w:marBottom w:val="0"/>
      <w:divBdr>
        <w:top w:val="none" w:sz="0" w:space="0" w:color="auto"/>
        <w:left w:val="none" w:sz="0" w:space="0" w:color="auto"/>
        <w:bottom w:val="none" w:sz="0" w:space="0" w:color="auto"/>
        <w:right w:val="none" w:sz="0" w:space="0" w:color="auto"/>
      </w:divBdr>
    </w:div>
    <w:div w:id="470489209">
      <w:bodyDiv w:val="1"/>
      <w:marLeft w:val="0"/>
      <w:marRight w:val="0"/>
      <w:marTop w:val="0"/>
      <w:marBottom w:val="0"/>
      <w:divBdr>
        <w:top w:val="none" w:sz="0" w:space="0" w:color="auto"/>
        <w:left w:val="none" w:sz="0" w:space="0" w:color="auto"/>
        <w:bottom w:val="none" w:sz="0" w:space="0" w:color="auto"/>
        <w:right w:val="none" w:sz="0" w:space="0" w:color="auto"/>
      </w:divBdr>
    </w:div>
    <w:div w:id="484513812">
      <w:bodyDiv w:val="1"/>
      <w:marLeft w:val="0"/>
      <w:marRight w:val="0"/>
      <w:marTop w:val="0"/>
      <w:marBottom w:val="0"/>
      <w:divBdr>
        <w:top w:val="none" w:sz="0" w:space="0" w:color="auto"/>
        <w:left w:val="none" w:sz="0" w:space="0" w:color="auto"/>
        <w:bottom w:val="none" w:sz="0" w:space="0" w:color="auto"/>
        <w:right w:val="none" w:sz="0" w:space="0" w:color="auto"/>
      </w:divBdr>
    </w:div>
    <w:div w:id="489446987">
      <w:bodyDiv w:val="1"/>
      <w:marLeft w:val="0"/>
      <w:marRight w:val="0"/>
      <w:marTop w:val="0"/>
      <w:marBottom w:val="0"/>
      <w:divBdr>
        <w:top w:val="none" w:sz="0" w:space="0" w:color="auto"/>
        <w:left w:val="none" w:sz="0" w:space="0" w:color="auto"/>
        <w:bottom w:val="none" w:sz="0" w:space="0" w:color="auto"/>
        <w:right w:val="none" w:sz="0" w:space="0" w:color="auto"/>
      </w:divBdr>
      <w:divsChild>
        <w:div w:id="342779024">
          <w:marLeft w:val="0"/>
          <w:marRight w:val="0"/>
          <w:marTop w:val="0"/>
          <w:marBottom w:val="0"/>
          <w:divBdr>
            <w:top w:val="none" w:sz="0" w:space="0" w:color="auto"/>
            <w:left w:val="none" w:sz="0" w:space="0" w:color="auto"/>
            <w:bottom w:val="none" w:sz="0" w:space="0" w:color="auto"/>
            <w:right w:val="none" w:sz="0" w:space="0" w:color="auto"/>
          </w:divBdr>
          <w:divsChild>
            <w:div w:id="1321808877">
              <w:marLeft w:val="0"/>
              <w:marRight w:val="0"/>
              <w:marTop w:val="0"/>
              <w:marBottom w:val="0"/>
              <w:divBdr>
                <w:top w:val="none" w:sz="0" w:space="0" w:color="auto"/>
                <w:left w:val="none" w:sz="0" w:space="0" w:color="auto"/>
                <w:bottom w:val="none" w:sz="0" w:space="0" w:color="auto"/>
                <w:right w:val="none" w:sz="0" w:space="0" w:color="auto"/>
              </w:divBdr>
              <w:divsChild>
                <w:div w:id="1582912243">
                  <w:marLeft w:val="0"/>
                  <w:marRight w:val="0"/>
                  <w:marTop w:val="0"/>
                  <w:marBottom w:val="0"/>
                  <w:divBdr>
                    <w:top w:val="none" w:sz="0" w:space="0" w:color="auto"/>
                    <w:left w:val="none" w:sz="0" w:space="0" w:color="auto"/>
                    <w:bottom w:val="none" w:sz="0" w:space="0" w:color="auto"/>
                    <w:right w:val="none" w:sz="0" w:space="0" w:color="auto"/>
                  </w:divBdr>
                  <w:divsChild>
                    <w:div w:id="514542112">
                      <w:marLeft w:val="0"/>
                      <w:marRight w:val="0"/>
                      <w:marTop w:val="0"/>
                      <w:marBottom w:val="0"/>
                      <w:divBdr>
                        <w:top w:val="none" w:sz="0" w:space="0" w:color="auto"/>
                        <w:left w:val="none" w:sz="0" w:space="0" w:color="auto"/>
                        <w:bottom w:val="none" w:sz="0" w:space="0" w:color="auto"/>
                        <w:right w:val="none" w:sz="0" w:space="0" w:color="auto"/>
                      </w:divBdr>
                      <w:divsChild>
                        <w:div w:id="644314263">
                          <w:marLeft w:val="0"/>
                          <w:marRight w:val="0"/>
                          <w:marTop w:val="0"/>
                          <w:marBottom w:val="0"/>
                          <w:divBdr>
                            <w:top w:val="none" w:sz="0" w:space="0" w:color="auto"/>
                            <w:left w:val="none" w:sz="0" w:space="0" w:color="auto"/>
                            <w:bottom w:val="none" w:sz="0" w:space="0" w:color="auto"/>
                            <w:right w:val="none" w:sz="0" w:space="0" w:color="auto"/>
                          </w:divBdr>
                          <w:divsChild>
                            <w:div w:id="1042754277">
                              <w:marLeft w:val="0"/>
                              <w:marRight w:val="0"/>
                              <w:marTop w:val="0"/>
                              <w:marBottom w:val="0"/>
                              <w:divBdr>
                                <w:top w:val="none" w:sz="0" w:space="0" w:color="auto"/>
                                <w:left w:val="none" w:sz="0" w:space="0" w:color="auto"/>
                                <w:bottom w:val="none" w:sz="0" w:space="0" w:color="auto"/>
                                <w:right w:val="none" w:sz="0" w:space="0" w:color="auto"/>
                              </w:divBdr>
                              <w:divsChild>
                                <w:div w:id="1378897780">
                                  <w:marLeft w:val="0"/>
                                  <w:marRight w:val="0"/>
                                  <w:marTop w:val="0"/>
                                  <w:marBottom w:val="0"/>
                                  <w:divBdr>
                                    <w:top w:val="none" w:sz="0" w:space="0" w:color="auto"/>
                                    <w:left w:val="none" w:sz="0" w:space="0" w:color="auto"/>
                                    <w:bottom w:val="none" w:sz="0" w:space="0" w:color="auto"/>
                                    <w:right w:val="none" w:sz="0" w:space="0" w:color="auto"/>
                                  </w:divBdr>
                                  <w:divsChild>
                                    <w:div w:id="5464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8319">
                          <w:marLeft w:val="0"/>
                          <w:marRight w:val="0"/>
                          <w:marTop w:val="0"/>
                          <w:marBottom w:val="0"/>
                          <w:divBdr>
                            <w:top w:val="none" w:sz="0" w:space="0" w:color="auto"/>
                            <w:left w:val="none" w:sz="0" w:space="0" w:color="auto"/>
                            <w:bottom w:val="none" w:sz="0" w:space="0" w:color="auto"/>
                            <w:right w:val="none" w:sz="0" w:space="0" w:color="auto"/>
                          </w:divBdr>
                          <w:divsChild>
                            <w:div w:id="1695039141">
                              <w:marLeft w:val="0"/>
                              <w:marRight w:val="0"/>
                              <w:marTop w:val="0"/>
                              <w:marBottom w:val="0"/>
                              <w:divBdr>
                                <w:top w:val="none" w:sz="0" w:space="0" w:color="auto"/>
                                <w:left w:val="none" w:sz="0" w:space="0" w:color="auto"/>
                                <w:bottom w:val="none" w:sz="0" w:space="0" w:color="auto"/>
                                <w:right w:val="none" w:sz="0" w:space="0" w:color="auto"/>
                              </w:divBdr>
                              <w:divsChild>
                                <w:div w:id="1798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74127">
      <w:bodyDiv w:val="1"/>
      <w:marLeft w:val="0"/>
      <w:marRight w:val="0"/>
      <w:marTop w:val="0"/>
      <w:marBottom w:val="0"/>
      <w:divBdr>
        <w:top w:val="none" w:sz="0" w:space="0" w:color="auto"/>
        <w:left w:val="none" w:sz="0" w:space="0" w:color="auto"/>
        <w:bottom w:val="none" w:sz="0" w:space="0" w:color="auto"/>
        <w:right w:val="none" w:sz="0" w:space="0" w:color="auto"/>
      </w:divBdr>
    </w:div>
    <w:div w:id="506404190">
      <w:bodyDiv w:val="1"/>
      <w:marLeft w:val="0"/>
      <w:marRight w:val="0"/>
      <w:marTop w:val="0"/>
      <w:marBottom w:val="0"/>
      <w:divBdr>
        <w:top w:val="none" w:sz="0" w:space="0" w:color="auto"/>
        <w:left w:val="none" w:sz="0" w:space="0" w:color="auto"/>
        <w:bottom w:val="none" w:sz="0" w:space="0" w:color="auto"/>
        <w:right w:val="none" w:sz="0" w:space="0" w:color="auto"/>
      </w:divBdr>
    </w:div>
    <w:div w:id="511653798">
      <w:bodyDiv w:val="1"/>
      <w:marLeft w:val="0"/>
      <w:marRight w:val="0"/>
      <w:marTop w:val="0"/>
      <w:marBottom w:val="0"/>
      <w:divBdr>
        <w:top w:val="none" w:sz="0" w:space="0" w:color="auto"/>
        <w:left w:val="none" w:sz="0" w:space="0" w:color="auto"/>
        <w:bottom w:val="none" w:sz="0" w:space="0" w:color="auto"/>
        <w:right w:val="none" w:sz="0" w:space="0" w:color="auto"/>
      </w:divBdr>
    </w:div>
    <w:div w:id="528102547">
      <w:bodyDiv w:val="1"/>
      <w:marLeft w:val="0"/>
      <w:marRight w:val="0"/>
      <w:marTop w:val="0"/>
      <w:marBottom w:val="0"/>
      <w:divBdr>
        <w:top w:val="none" w:sz="0" w:space="0" w:color="auto"/>
        <w:left w:val="none" w:sz="0" w:space="0" w:color="auto"/>
        <w:bottom w:val="none" w:sz="0" w:space="0" w:color="auto"/>
        <w:right w:val="none" w:sz="0" w:space="0" w:color="auto"/>
      </w:divBdr>
    </w:div>
    <w:div w:id="558903171">
      <w:bodyDiv w:val="1"/>
      <w:marLeft w:val="0"/>
      <w:marRight w:val="0"/>
      <w:marTop w:val="0"/>
      <w:marBottom w:val="0"/>
      <w:divBdr>
        <w:top w:val="none" w:sz="0" w:space="0" w:color="auto"/>
        <w:left w:val="none" w:sz="0" w:space="0" w:color="auto"/>
        <w:bottom w:val="none" w:sz="0" w:space="0" w:color="auto"/>
        <w:right w:val="none" w:sz="0" w:space="0" w:color="auto"/>
      </w:divBdr>
      <w:divsChild>
        <w:div w:id="434983585">
          <w:marLeft w:val="994"/>
          <w:marRight w:val="0"/>
          <w:marTop w:val="0"/>
          <w:marBottom w:val="0"/>
          <w:divBdr>
            <w:top w:val="none" w:sz="0" w:space="0" w:color="auto"/>
            <w:left w:val="none" w:sz="0" w:space="0" w:color="auto"/>
            <w:bottom w:val="none" w:sz="0" w:space="0" w:color="auto"/>
            <w:right w:val="none" w:sz="0" w:space="0" w:color="auto"/>
          </w:divBdr>
        </w:div>
        <w:div w:id="481777411">
          <w:marLeft w:val="274"/>
          <w:marRight w:val="0"/>
          <w:marTop w:val="0"/>
          <w:marBottom w:val="0"/>
          <w:divBdr>
            <w:top w:val="none" w:sz="0" w:space="0" w:color="auto"/>
            <w:left w:val="none" w:sz="0" w:space="0" w:color="auto"/>
            <w:bottom w:val="none" w:sz="0" w:space="0" w:color="auto"/>
            <w:right w:val="none" w:sz="0" w:space="0" w:color="auto"/>
          </w:divBdr>
        </w:div>
        <w:div w:id="827553037">
          <w:marLeft w:val="274"/>
          <w:marRight w:val="0"/>
          <w:marTop w:val="0"/>
          <w:marBottom w:val="0"/>
          <w:divBdr>
            <w:top w:val="none" w:sz="0" w:space="0" w:color="auto"/>
            <w:left w:val="none" w:sz="0" w:space="0" w:color="auto"/>
            <w:bottom w:val="none" w:sz="0" w:space="0" w:color="auto"/>
            <w:right w:val="none" w:sz="0" w:space="0" w:color="auto"/>
          </w:divBdr>
        </w:div>
        <w:div w:id="900287096">
          <w:marLeft w:val="274"/>
          <w:marRight w:val="0"/>
          <w:marTop w:val="0"/>
          <w:marBottom w:val="0"/>
          <w:divBdr>
            <w:top w:val="none" w:sz="0" w:space="0" w:color="auto"/>
            <w:left w:val="none" w:sz="0" w:space="0" w:color="auto"/>
            <w:bottom w:val="none" w:sz="0" w:space="0" w:color="auto"/>
            <w:right w:val="none" w:sz="0" w:space="0" w:color="auto"/>
          </w:divBdr>
        </w:div>
        <w:div w:id="1115446661">
          <w:marLeft w:val="274"/>
          <w:marRight w:val="0"/>
          <w:marTop w:val="0"/>
          <w:marBottom w:val="0"/>
          <w:divBdr>
            <w:top w:val="none" w:sz="0" w:space="0" w:color="auto"/>
            <w:left w:val="none" w:sz="0" w:space="0" w:color="auto"/>
            <w:bottom w:val="none" w:sz="0" w:space="0" w:color="auto"/>
            <w:right w:val="none" w:sz="0" w:space="0" w:color="auto"/>
          </w:divBdr>
        </w:div>
        <w:div w:id="1494031853">
          <w:marLeft w:val="274"/>
          <w:marRight w:val="0"/>
          <w:marTop w:val="0"/>
          <w:marBottom w:val="0"/>
          <w:divBdr>
            <w:top w:val="none" w:sz="0" w:space="0" w:color="auto"/>
            <w:left w:val="none" w:sz="0" w:space="0" w:color="auto"/>
            <w:bottom w:val="none" w:sz="0" w:space="0" w:color="auto"/>
            <w:right w:val="none" w:sz="0" w:space="0" w:color="auto"/>
          </w:divBdr>
        </w:div>
        <w:div w:id="1517966729">
          <w:marLeft w:val="274"/>
          <w:marRight w:val="0"/>
          <w:marTop w:val="0"/>
          <w:marBottom w:val="0"/>
          <w:divBdr>
            <w:top w:val="none" w:sz="0" w:space="0" w:color="auto"/>
            <w:left w:val="none" w:sz="0" w:space="0" w:color="auto"/>
            <w:bottom w:val="none" w:sz="0" w:space="0" w:color="auto"/>
            <w:right w:val="none" w:sz="0" w:space="0" w:color="auto"/>
          </w:divBdr>
        </w:div>
        <w:div w:id="1757436431">
          <w:marLeft w:val="274"/>
          <w:marRight w:val="0"/>
          <w:marTop w:val="0"/>
          <w:marBottom w:val="0"/>
          <w:divBdr>
            <w:top w:val="none" w:sz="0" w:space="0" w:color="auto"/>
            <w:left w:val="none" w:sz="0" w:space="0" w:color="auto"/>
            <w:bottom w:val="none" w:sz="0" w:space="0" w:color="auto"/>
            <w:right w:val="none" w:sz="0" w:space="0" w:color="auto"/>
          </w:divBdr>
        </w:div>
        <w:div w:id="2072265120">
          <w:marLeft w:val="274"/>
          <w:marRight w:val="0"/>
          <w:marTop w:val="0"/>
          <w:marBottom w:val="0"/>
          <w:divBdr>
            <w:top w:val="none" w:sz="0" w:space="0" w:color="auto"/>
            <w:left w:val="none" w:sz="0" w:space="0" w:color="auto"/>
            <w:bottom w:val="none" w:sz="0" w:space="0" w:color="auto"/>
            <w:right w:val="none" w:sz="0" w:space="0" w:color="auto"/>
          </w:divBdr>
        </w:div>
      </w:divsChild>
    </w:div>
    <w:div w:id="568807996">
      <w:bodyDiv w:val="1"/>
      <w:marLeft w:val="0"/>
      <w:marRight w:val="0"/>
      <w:marTop w:val="0"/>
      <w:marBottom w:val="0"/>
      <w:divBdr>
        <w:top w:val="none" w:sz="0" w:space="0" w:color="auto"/>
        <w:left w:val="none" w:sz="0" w:space="0" w:color="auto"/>
        <w:bottom w:val="none" w:sz="0" w:space="0" w:color="auto"/>
        <w:right w:val="none" w:sz="0" w:space="0" w:color="auto"/>
      </w:divBdr>
    </w:div>
    <w:div w:id="573974630">
      <w:bodyDiv w:val="1"/>
      <w:marLeft w:val="0"/>
      <w:marRight w:val="0"/>
      <w:marTop w:val="0"/>
      <w:marBottom w:val="0"/>
      <w:divBdr>
        <w:top w:val="none" w:sz="0" w:space="0" w:color="auto"/>
        <w:left w:val="none" w:sz="0" w:space="0" w:color="auto"/>
        <w:bottom w:val="none" w:sz="0" w:space="0" w:color="auto"/>
        <w:right w:val="none" w:sz="0" w:space="0" w:color="auto"/>
      </w:divBdr>
    </w:div>
    <w:div w:id="578750471">
      <w:bodyDiv w:val="1"/>
      <w:marLeft w:val="0"/>
      <w:marRight w:val="0"/>
      <w:marTop w:val="0"/>
      <w:marBottom w:val="0"/>
      <w:divBdr>
        <w:top w:val="none" w:sz="0" w:space="0" w:color="auto"/>
        <w:left w:val="none" w:sz="0" w:space="0" w:color="auto"/>
        <w:bottom w:val="none" w:sz="0" w:space="0" w:color="auto"/>
        <w:right w:val="none" w:sz="0" w:space="0" w:color="auto"/>
      </w:divBdr>
    </w:div>
    <w:div w:id="592514633">
      <w:bodyDiv w:val="1"/>
      <w:marLeft w:val="0"/>
      <w:marRight w:val="0"/>
      <w:marTop w:val="0"/>
      <w:marBottom w:val="0"/>
      <w:divBdr>
        <w:top w:val="none" w:sz="0" w:space="0" w:color="auto"/>
        <w:left w:val="none" w:sz="0" w:space="0" w:color="auto"/>
        <w:bottom w:val="none" w:sz="0" w:space="0" w:color="auto"/>
        <w:right w:val="none" w:sz="0" w:space="0" w:color="auto"/>
      </w:divBdr>
    </w:div>
    <w:div w:id="601373814">
      <w:bodyDiv w:val="1"/>
      <w:marLeft w:val="0"/>
      <w:marRight w:val="0"/>
      <w:marTop w:val="0"/>
      <w:marBottom w:val="0"/>
      <w:divBdr>
        <w:top w:val="none" w:sz="0" w:space="0" w:color="auto"/>
        <w:left w:val="none" w:sz="0" w:space="0" w:color="auto"/>
        <w:bottom w:val="none" w:sz="0" w:space="0" w:color="auto"/>
        <w:right w:val="none" w:sz="0" w:space="0" w:color="auto"/>
      </w:divBdr>
    </w:div>
    <w:div w:id="645475494">
      <w:bodyDiv w:val="1"/>
      <w:marLeft w:val="0"/>
      <w:marRight w:val="0"/>
      <w:marTop w:val="0"/>
      <w:marBottom w:val="0"/>
      <w:divBdr>
        <w:top w:val="none" w:sz="0" w:space="0" w:color="auto"/>
        <w:left w:val="none" w:sz="0" w:space="0" w:color="auto"/>
        <w:bottom w:val="none" w:sz="0" w:space="0" w:color="auto"/>
        <w:right w:val="none" w:sz="0" w:space="0" w:color="auto"/>
      </w:divBdr>
    </w:div>
    <w:div w:id="689065297">
      <w:bodyDiv w:val="1"/>
      <w:marLeft w:val="0"/>
      <w:marRight w:val="0"/>
      <w:marTop w:val="0"/>
      <w:marBottom w:val="0"/>
      <w:divBdr>
        <w:top w:val="none" w:sz="0" w:space="0" w:color="auto"/>
        <w:left w:val="none" w:sz="0" w:space="0" w:color="auto"/>
        <w:bottom w:val="none" w:sz="0" w:space="0" w:color="auto"/>
        <w:right w:val="none" w:sz="0" w:space="0" w:color="auto"/>
      </w:divBdr>
    </w:div>
    <w:div w:id="692192764">
      <w:bodyDiv w:val="1"/>
      <w:marLeft w:val="0"/>
      <w:marRight w:val="0"/>
      <w:marTop w:val="0"/>
      <w:marBottom w:val="0"/>
      <w:divBdr>
        <w:top w:val="none" w:sz="0" w:space="0" w:color="auto"/>
        <w:left w:val="none" w:sz="0" w:space="0" w:color="auto"/>
        <w:bottom w:val="none" w:sz="0" w:space="0" w:color="auto"/>
        <w:right w:val="none" w:sz="0" w:space="0" w:color="auto"/>
      </w:divBdr>
    </w:div>
    <w:div w:id="733115823">
      <w:bodyDiv w:val="1"/>
      <w:marLeft w:val="0"/>
      <w:marRight w:val="0"/>
      <w:marTop w:val="0"/>
      <w:marBottom w:val="0"/>
      <w:divBdr>
        <w:top w:val="none" w:sz="0" w:space="0" w:color="auto"/>
        <w:left w:val="none" w:sz="0" w:space="0" w:color="auto"/>
        <w:bottom w:val="none" w:sz="0" w:space="0" w:color="auto"/>
        <w:right w:val="none" w:sz="0" w:space="0" w:color="auto"/>
      </w:divBdr>
    </w:div>
    <w:div w:id="775758688">
      <w:bodyDiv w:val="1"/>
      <w:marLeft w:val="0"/>
      <w:marRight w:val="0"/>
      <w:marTop w:val="0"/>
      <w:marBottom w:val="0"/>
      <w:divBdr>
        <w:top w:val="none" w:sz="0" w:space="0" w:color="auto"/>
        <w:left w:val="none" w:sz="0" w:space="0" w:color="auto"/>
        <w:bottom w:val="none" w:sz="0" w:space="0" w:color="auto"/>
        <w:right w:val="none" w:sz="0" w:space="0" w:color="auto"/>
      </w:divBdr>
    </w:div>
    <w:div w:id="791630271">
      <w:bodyDiv w:val="1"/>
      <w:marLeft w:val="0"/>
      <w:marRight w:val="0"/>
      <w:marTop w:val="0"/>
      <w:marBottom w:val="0"/>
      <w:divBdr>
        <w:top w:val="none" w:sz="0" w:space="0" w:color="auto"/>
        <w:left w:val="none" w:sz="0" w:space="0" w:color="auto"/>
        <w:bottom w:val="none" w:sz="0" w:space="0" w:color="auto"/>
        <w:right w:val="none" w:sz="0" w:space="0" w:color="auto"/>
      </w:divBdr>
    </w:div>
    <w:div w:id="805120498">
      <w:bodyDiv w:val="1"/>
      <w:marLeft w:val="0"/>
      <w:marRight w:val="0"/>
      <w:marTop w:val="0"/>
      <w:marBottom w:val="0"/>
      <w:divBdr>
        <w:top w:val="none" w:sz="0" w:space="0" w:color="auto"/>
        <w:left w:val="none" w:sz="0" w:space="0" w:color="auto"/>
        <w:bottom w:val="none" w:sz="0" w:space="0" w:color="auto"/>
        <w:right w:val="none" w:sz="0" w:space="0" w:color="auto"/>
      </w:divBdr>
    </w:div>
    <w:div w:id="808547751">
      <w:bodyDiv w:val="1"/>
      <w:marLeft w:val="0"/>
      <w:marRight w:val="0"/>
      <w:marTop w:val="0"/>
      <w:marBottom w:val="0"/>
      <w:divBdr>
        <w:top w:val="none" w:sz="0" w:space="0" w:color="auto"/>
        <w:left w:val="none" w:sz="0" w:space="0" w:color="auto"/>
        <w:bottom w:val="none" w:sz="0" w:space="0" w:color="auto"/>
        <w:right w:val="none" w:sz="0" w:space="0" w:color="auto"/>
      </w:divBdr>
      <w:divsChild>
        <w:div w:id="455217198">
          <w:marLeft w:val="0"/>
          <w:marRight w:val="0"/>
          <w:marTop w:val="0"/>
          <w:marBottom w:val="0"/>
          <w:divBdr>
            <w:top w:val="none" w:sz="0" w:space="0" w:color="auto"/>
            <w:left w:val="none" w:sz="0" w:space="0" w:color="auto"/>
            <w:bottom w:val="none" w:sz="0" w:space="0" w:color="auto"/>
            <w:right w:val="none" w:sz="0" w:space="0" w:color="auto"/>
          </w:divBdr>
          <w:divsChild>
            <w:div w:id="98182768">
              <w:marLeft w:val="0"/>
              <w:marRight w:val="0"/>
              <w:marTop w:val="0"/>
              <w:marBottom w:val="0"/>
              <w:divBdr>
                <w:top w:val="single" w:sz="2" w:space="0" w:color="E5E7EB"/>
                <w:left w:val="single" w:sz="2" w:space="0" w:color="E5E7EB"/>
                <w:bottom w:val="single" w:sz="2" w:space="0" w:color="E5E7EB"/>
                <w:right w:val="single" w:sz="2" w:space="0" w:color="E5E7EB"/>
              </w:divBdr>
              <w:divsChild>
                <w:div w:id="1337078431">
                  <w:marLeft w:val="0"/>
                  <w:marRight w:val="0"/>
                  <w:marTop w:val="0"/>
                  <w:marBottom w:val="0"/>
                  <w:divBdr>
                    <w:top w:val="single" w:sz="2" w:space="0" w:color="E5E7EB"/>
                    <w:left w:val="single" w:sz="2" w:space="0" w:color="E5E7EB"/>
                    <w:bottom w:val="single" w:sz="2" w:space="0" w:color="E5E7EB"/>
                    <w:right w:val="single" w:sz="2" w:space="0" w:color="E5E7EB"/>
                  </w:divBdr>
                  <w:divsChild>
                    <w:div w:id="1908034891">
                      <w:marLeft w:val="-120"/>
                      <w:marRight w:val="0"/>
                      <w:marTop w:val="0"/>
                      <w:marBottom w:val="0"/>
                      <w:divBdr>
                        <w:top w:val="single" w:sz="2" w:space="0" w:color="E5E7EB"/>
                        <w:left w:val="single" w:sz="2" w:space="0" w:color="E5E7EB"/>
                        <w:bottom w:val="single" w:sz="2" w:space="0" w:color="E5E7EB"/>
                        <w:right w:val="single" w:sz="2" w:space="0" w:color="E5E7EB"/>
                      </w:divBdr>
                      <w:divsChild>
                        <w:div w:id="17901967">
                          <w:marLeft w:val="0"/>
                          <w:marRight w:val="0"/>
                          <w:marTop w:val="0"/>
                          <w:marBottom w:val="0"/>
                          <w:divBdr>
                            <w:top w:val="single" w:sz="2" w:space="0" w:color="E5E7EB"/>
                            <w:left w:val="single" w:sz="2" w:space="0" w:color="E5E7EB"/>
                            <w:bottom w:val="single" w:sz="2" w:space="0" w:color="E5E7EB"/>
                            <w:right w:val="single" w:sz="2" w:space="0" w:color="E5E7EB"/>
                          </w:divBdr>
                          <w:divsChild>
                            <w:div w:id="1218010172">
                              <w:marLeft w:val="0"/>
                              <w:marRight w:val="0"/>
                              <w:marTop w:val="0"/>
                              <w:marBottom w:val="0"/>
                              <w:divBdr>
                                <w:top w:val="single" w:sz="2" w:space="0" w:color="E5E7EB"/>
                                <w:left w:val="single" w:sz="2" w:space="0" w:color="E5E7EB"/>
                                <w:bottom w:val="single" w:sz="2" w:space="0" w:color="E5E7EB"/>
                                <w:right w:val="single" w:sz="2" w:space="0" w:color="E5E7EB"/>
                              </w:divBdr>
                              <w:divsChild>
                                <w:div w:id="371661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2931735">
                          <w:marLeft w:val="0"/>
                          <w:marRight w:val="0"/>
                          <w:marTop w:val="0"/>
                          <w:marBottom w:val="0"/>
                          <w:divBdr>
                            <w:top w:val="single" w:sz="2" w:space="0" w:color="E5E7EB"/>
                            <w:left w:val="single" w:sz="2" w:space="0" w:color="E5E7EB"/>
                            <w:bottom w:val="single" w:sz="2" w:space="0" w:color="E5E7EB"/>
                            <w:right w:val="single" w:sz="2" w:space="0" w:color="E5E7EB"/>
                          </w:divBdr>
                          <w:divsChild>
                            <w:div w:id="270364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8525738">
                          <w:marLeft w:val="0"/>
                          <w:marRight w:val="0"/>
                          <w:marTop w:val="0"/>
                          <w:marBottom w:val="0"/>
                          <w:divBdr>
                            <w:top w:val="single" w:sz="2" w:space="0" w:color="E5E7EB"/>
                            <w:left w:val="single" w:sz="2" w:space="0" w:color="E5E7EB"/>
                            <w:bottom w:val="single" w:sz="2" w:space="0" w:color="E5E7EB"/>
                            <w:right w:val="single" w:sz="2" w:space="0" w:color="E5E7EB"/>
                          </w:divBdr>
                          <w:divsChild>
                            <w:div w:id="1950427019">
                              <w:marLeft w:val="0"/>
                              <w:marRight w:val="0"/>
                              <w:marTop w:val="0"/>
                              <w:marBottom w:val="0"/>
                              <w:divBdr>
                                <w:top w:val="single" w:sz="2" w:space="0" w:color="E5E7EB"/>
                                <w:left w:val="single" w:sz="2" w:space="0" w:color="E5E7EB"/>
                                <w:bottom w:val="single" w:sz="2" w:space="0" w:color="E5E7EB"/>
                                <w:right w:val="single" w:sz="2" w:space="0" w:color="E5E7EB"/>
                              </w:divBdr>
                              <w:divsChild>
                                <w:div w:id="1891576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33861746">
                  <w:marLeft w:val="0"/>
                  <w:marRight w:val="0"/>
                  <w:marTop w:val="0"/>
                  <w:marBottom w:val="0"/>
                  <w:divBdr>
                    <w:top w:val="single" w:sz="2" w:space="0" w:color="E5E7EB"/>
                    <w:left w:val="single" w:sz="2" w:space="0" w:color="E5E7EB"/>
                    <w:bottom w:val="single" w:sz="2" w:space="0" w:color="E5E7EB"/>
                    <w:right w:val="single" w:sz="2" w:space="0" w:color="E5E7EB"/>
                  </w:divBdr>
                  <w:divsChild>
                    <w:div w:id="362749667">
                      <w:marLeft w:val="0"/>
                      <w:marRight w:val="0"/>
                      <w:marTop w:val="0"/>
                      <w:marBottom w:val="0"/>
                      <w:divBdr>
                        <w:top w:val="single" w:sz="2" w:space="0" w:color="E5E7EB"/>
                        <w:left w:val="single" w:sz="2" w:space="0" w:color="E5E7EB"/>
                        <w:bottom w:val="single" w:sz="2" w:space="0" w:color="E5E7EB"/>
                        <w:right w:val="single" w:sz="2" w:space="0" w:color="E5E7EB"/>
                      </w:divBdr>
                      <w:divsChild>
                        <w:div w:id="545916979">
                          <w:marLeft w:val="0"/>
                          <w:marRight w:val="0"/>
                          <w:marTop w:val="0"/>
                          <w:marBottom w:val="0"/>
                          <w:divBdr>
                            <w:top w:val="single" w:sz="2" w:space="0" w:color="E5E7EB"/>
                            <w:left w:val="single" w:sz="2" w:space="0" w:color="E5E7EB"/>
                            <w:bottom w:val="single" w:sz="2" w:space="0" w:color="E5E7EB"/>
                            <w:right w:val="single" w:sz="2" w:space="0" w:color="E5E7EB"/>
                          </w:divBdr>
                          <w:divsChild>
                            <w:div w:id="126238792">
                              <w:marLeft w:val="0"/>
                              <w:marRight w:val="0"/>
                              <w:marTop w:val="0"/>
                              <w:marBottom w:val="0"/>
                              <w:divBdr>
                                <w:top w:val="single" w:sz="2" w:space="0" w:color="E5E7EB"/>
                                <w:left w:val="single" w:sz="2" w:space="0" w:color="E5E7EB"/>
                                <w:bottom w:val="single" w:sz="2" w:space="0" w:color="E5E7EB"/>
                                <w:right w:val="single" w:sz="2" w:space="0" w:color="E5E7EB"/>
                              </w:divBdr>
                              <w:divsChild>
                                <w:div w:id="1826435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96563016">
          <w:marLeft w:val="0"/>
          <w:marRight w:val="0"/>
          <w:marTop w:val="0"/>
          <w:marBottom w:val="0"/>
          <w:divBdr>
            <w:top w:val="single" w:sz="2" w:space="0" w:color="E5E7EB"/>
            <w:left w:val="single" w:sz="2" w:space="0" w:color="E5E7EB"/>
            <w:bottom w:val="single" w:sz="2" w:space="0" w:color="E5E7EB"/>
            <w:right w:val="single" w:sz="2" w:space="0" w:color="E5E7EB"/>
          </w:divBdr>
          <w:divsChild>
            <w:div w:id="120465797">
              <w:marLeft w:val="0"/>
              <w:marRight w:val="0"/>
              <w:marTop w:val="0"/>
              <w:marBottom w:val="0"/>
              <w:divBdr>
                <w:top w:val="none" w:sz="0" w:space="0" w:color="auto"/>
                <w:left w:val="none" w:sz="0" w:space="0" w:color="auto"/>
                <w:bottom w:val="none" w:sz="0" w:space="0" w:color="auto"/>
                <w:right w:val="none" w:sz="0" w:space="0" w:color="auto"/>
              </w:divBdr>
              <w:divsChild>
                <w:div w:id="570695362">
                  <w:marLeft w:val="0"/>
                  <w:marRight w:val="0"/>
                  <w:marTop w:val="0"/>
                  <w:marBottom w:val="0"/>
                  <w:divBdr>
                    <w:top w:val="none" w:sz="0" w:space="0" w:color="auto"/>
                    <w:left w:val="none" w:sz="0" w:space="0" w:color="auto"/>
                    <w:bottom w:val="none" w:sz="0" w:space="0" w:color="auto"/>
                    <w:right w:val="none" w:sz="0" w:space="0" w:color="auto"/>
                  </w:divBdr>
                  <w:divsChild>
                    <w:div w:id="1618639271">
                      <w:marLeft w:val="0"/>
                      <w:marRight w:val="0"/>
                      <w:marTop w:val="0"/>
                      <w:marBottom w:val="0"/>
                      <w:divBdr>
                        <w:top w:val="none" w:sz="0" w:space="0" w:color="auto"/>
                        <w:left w:val="none" w:sz="0" w:space="0" w:color="auto"/>
                        <w:bottom w:val="none" w:sz="0" w:space="0" w:color="auto"/>
                        <w:right w:val="none" w:sz="0" w:space="0" w:color="auto"/>
                      </w:divBdr>
                      <w:divsChild>
                        <w:div w:id="111897847">
                          <w:marLeft w:val="0"/>
                          <w:marRight w:val="0"/>
                          <w:marTop w:val="0"/>
                          <w:marBottom w:val="120"/>
                          <w:divBdr>
                            <w:top w:val="single" w:sz="2" w:space="0" w:color="E5E7EB"/>
                            <w:left w:val="single" w:sz="2" w:space="0" w:color="E5E7EB"/>
                            <w:bottom w:val="single" w:sz="2" w:space="0" w:color="E5E7EB"/>
                            <w:right w:val="single" w:sz="2" w:space="0" w:color="E5E7EB"/>
                          </w:divBdr>
                          <w:divsChild>
                            <w:div w:id="1682583445">
                              <w:marLeft w:val="0"/>
                              <w:marRight w:val="0"/>
                              <w:marTop w:val="0"/>
                              <w:marBottom w:val="0"/>
                              <w:divBdr>
                                <w:top w:val="single" w:sz="2" w:space="0" w:color="E5E7EB"/>
                                <w:left w:val="single" w:sz="2" w:space="0" w:color="E5E7EB"/>
                                <w:bottom w:val="single" w:sz="2" w:space="0" w:color="E5E7EB"/>
                                <w:right w:val="single" w:sz="2" w:space="0" w:color="E5E7EB"/>
                              </w:divBdr>
                              <w:divsChild>
                                <w:div w:id="1066563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812217410">
      <w:bodyDiv w:val="1"/>
      <w:marLeft w:val="0"/>
      <w:marRight w:val="0"/>
      <w:marTop w:val="0"/>
      <w:marBottom w:val="0"/>
      <w:divBdr>
        <w:top w:val="none" w:sz="0" w:space="0" w:color="auto"/>
        <w:left w:val="none" w:sz="0" w:space="0" w:color="auto"/>
        <w:bottom w:val="none" w:sz="0" w:space="0" w:color="auto"/>
        <w:right w:val="none" w:sz="0" w:space="0" w:color="auto"/>
      </w:divBdr>
    </w:div>
    <w:div w:id="820581890">
      <w:bodyDiv w:val="1"/>
      <w:marLeft w:val="0"/>
      <w:marRight w:val="0"/>
      <w:marTop w:val="0"/>
      <w:marBottom w:val="0"/>
      <w:divBdr>
        <w:top w:val="none" w:sz="0" w:space="0" w:color="auto"/>
        <w:left w:val="none" w:sz="0" w:space="0" w:color="auto"/>
        <w:bottom w:val="none" w:sz="0" w:space="0" w:color="auto"/>
        <w:right w:val="none" w:sz="0" w:space="0" w:color="auto"/>
      </w:divBdr>
    </w:div>
    <w:div w:id="831336902">
      <w:bodyDiv w:val="1"/>
      <w:marLeft w:val="0"/>
      <w:marRight w:val="0"/>
      <w:marTop w:val="0"/>
      <w:marBottom w:val="0"/>
      <w:divBdr>
        <w:top w:val="none" w:sz="0" w:space="0" w:color="auto"/>
        <w:left w:val="none" w:sz="0" w:space="0" w:color="auto"/>
        <w:bottom w:val="none" w:sz="0" w:space="0" w:color="auto"/>
        <w:right w:val="none" w:sz="0" w:space="0" w:color="auto"/>
      </w:divBdr>
    </w:div>
    <w:div w:id="841118938">
      <w:bodyDiv w:val="1"/>
      <w:marLeft w:val="0"/>
      <w:marRight w:val="0"/>
      <w:marTop w:val="0"/>
      <w:marBottom w:val="0"/>
      <w:divBdr>
        <w:top w:val="none" w:sz="0" w:space="0" w:color="auto"/>
        <w:left w:val="none" w:sz="0" w:space="0" w:color="auto"/>
        <w:bottom w:val="none" w:sz="0" w:space="0" w:color="auto"/>
        <w:right w:val="none" w:sz="0" w:space="0" w:color="auto"/>
      </w:divBdr>
    </w:div>
    <w:div w:id="844133759">
      <w:bodyDiv w:val="1"/>
      <w:marLeft w:val="0"/>
      <w:marRight w:val="0"/>
      <w:marTop w:val="0"/>
      <w:marBottom w:val="0"/>
      <w:divBdr>
        <w:top w:val="none" w:sz="0" w:space="0" w:color="auto"/>
        <w:left w:val="none" w:sz="0" w:space="0" w:color="auto"/>
        <w:bottom w:val="none" w:sz="0" w:space="0" w:color="auto"/>
        <w:right w:val="none" w:sz="0" w:space="0" w:color="auto"/>
      </w:divBdr>
    </w:div>
    <w:div w:id="862674112">
      <w:bodyDiv w:val="1"/>
      <w:marLeft w:val="0"/>
      <w:marRight w:val="0"/>
      <w:marTop w:val="0"/>
      <w:marBottom w:val="0"/>
      <w:divBdr>
        <w:top w:val="none" w:sz="0" w:space="0" w:color="auto"/>
        <w:left w:val="none" w:sz="0" w:space="0" w:color="auto"/>
        <w:bottom w:val="none" w:sz="0" w:space="0" w:color="auto"/>
        <w:right w:val="none" w:sz="0" w:space="0" w:color="auto"/>
      </w:divBdr>
    </w:div>
    <w:div w:id="872308842">
      <w:bodyDiv w:val="1"/>
      <w:marLeft w:val="0"/>
      <w:marRight w:val="0"/>
      <w:marTop w:val="0"/>
      <w:marBottom w:val="0"/>
      <w:divBdr>
        <w:top w:val="none" w:sz="0" w:space="0" w:color="auto"/>
        <w:left w:val="none" w:sz="0" w:space="0" w:color="auto"/>
        <w:bottom w:val="none" w:sz="0" w:space="0" w:color="auto"/>
        <w:right w:val="none" w:sz="0" w:space="0" w:color="auto"/>
      </w:divBdr>
    </w:div>
    <w:div w:id="872571048">
      <w:bodyDiv w:val="1"/>
      <w:marLeft w:val="0"/>
      <w:marRight w:val="0"/>
      <w:marTop w:val="0"/>
      <w:marBottom w:val="0"/>
      <w:divBdr>
        <w:top w:val="none" w:sz="0" w:space="0" w:color="auto"/>
        <w:left w:val="none" w:sz="0" w:space="0" w:color="auto"/>
        <w:bottom w:val="none" w:sz="0" w:space="0" w:color="auto"/>
        <w:right w:val="none" w:sz="0" w:space="0" w:color="auto"/>
      </w:divBdr>
    </w:div>
    <w:div w:id="875393416">
      <w:bodyDiv w:val="1"/>
      <w:marLeft w:val="0"/>
      <w:marRight w:val="0"/>
      <w:marTop w:val="0"/>
      <w:marBottom w:val="0"/>
      <w:divBdr>
        <w:top w:val="none" w:sz="0" w:space="0" w:color="auto"/>
        <w:left w:val="none" w:sz="0" w:space="0" w:color="auto"/>
        <w:bottom w:val="none" w:sz="0" w:space="0" w:color="auto"/>
        <w:right w:val="none" w:sz="0" w:space="0" w:color="auto"/>
      </w:divBdr>
    </w:div>
    <w:div w:id="892814474">
      <w:bodyDiv w:val="1"/>
      <w:marLeft w:val="0"/>
      <w:marRight w:val="0"/>
      <w:marTop w:val="0"/>
      <w:marBottom w:val="0"/>
      <w:divBdr>
        <w:top w:val="none" w:sz="0" w:space="0" w:color="auto"/>
        <w:left w:val="none" w:sz="0" w:space="0" w:color="auto"/>
        <w:bottom w:val="none" w:sz="0" w:space="0" w:color="auto"/>
        <w:right w:val="none" w:sz="0" w:space="0" w:color="auto"/>
      </w:divBdr>
    </w:div>
    <w:div w:id="900019832">
      <w:bodyDiv w:val="1"/>
      <w:marLeft w:val="0"/>
      <w:marRight w:val="0"/>
      <w:marTop w:val="0"/>
      <w:marBottom w:val="0"/>
      <w:divBdr>
        <w:top w:val="none" w:sz="0" w:space="0" w:color="auto"/>
        <w:left w:val="none" w:sz="0" w:space="0" w:color="auto"/>
        <w:bottom w:val="none" w:sz="0" w:space="0" w:color="auto"/>
        <w:right w:val="none" w:sz="0" w:space="0" w:color="auto"/>
      </w:divBdr>
    </w:div>
    <w:div w:id="908731141">
      <w:bodyDiv w:val="1"/>
      <w:marLeft w:val="0"/>
      <w:marRight w:val="0"/>
      <w:marTop w:val="0"/>
      <w:marBottom w:val="0"/>
      <w:divBdr>
        <w:top w:val="none" w:sz="0" w:space="0" w:color="auto"/>
        <w:left w:val="none" w:sz="0" w:space="0" w:color="auto"/>
        <w:bottom w:val="none" w:sz="0" w:space="0" w:color="auto"/>
        <w:right w:val="none" w:sz="0" w:space="0" w:color="auto"/>
      </w:divBdr>
    </w:div>
    <w:div w:id="910044674">
      <w:bodyDiv w:val="1"/>
      <w:marLeft w:val="0"/>
      <w:marRight w:val="0"/>
      <w:marTop w:val="0"/>
      <w:marBottom w:val="0"/>
      <w:divBdr>
        <w:top w:val="none" w:sz="0" w:space="0" w:color="auto"/>
        <w:left w:val="none" w:sz="0" w:space="0" w:color="auto"/>
        <w:bottom w:val="none" w:sz="0" w:space="0" w:color="auto"/>
        <w:right w:val="none" w:sz="0" w:space="0" w:color="auto"/>
      </w:divBdr>
    </w:div>
    <w:div w:id="912933578">
      <w:bodyDiv w:val="1"/>
      <w:marLeft w:val="0"/>
      <w:marRight w:val="0"/>
      <w:marTop w:val="0"/>
      <w:marBottom w:val="0"/>
      <w:divBdr>
        <w:top w:val="none" w:sz="0" w:space="0" w:color="auto"/>
        <w:left w:val="none" w:sz="0" w:space="0" w:color="auto"/>
        <w:bottom w:val="none" w:sz="0" w:space="0" w:color="auto"/>
        <w:right w:val="none" w:sz="0" w:space="0" w:color="auto"/>
      </w:divBdr>
    </w:div>
    <w:div w:id="914972444">
      <w:bodyDiv w:val="1"/>
      <w:marLeft w:val="0"/>
      <w:marRight w:val="0"/>
      <w:marTop w:val="0"/>
      <w:marBottom w:val="0"/>
      <w:divBdr>
        <w:top w:val="none" w:sz="0" w:space="0" w:color="auto"/>
        <w:left w:val="none" w:sz="0" w:space="0" w:color="auto"/>
        <w:bottom w:val="none" w:sz="0" w:space="0" w:color="auto"/>
        <w:right w:val="none" w:sz="0" w:space="0" w:color="auto"/>
      </w:divBdr>
    </w:div>
    <w:div w:id="920987073">
      <w:bodyDiv w:val="1"/>
      <w:marLeft w:val="0"/>
      <w:marRight w:val="0"/>
      <w:marTop w:val="0"/>
      <w:marBottom w:val="0"/>
      <w:divBdr>
        <w:top w:val="none" w:sz="0" w:space="0" w:color="auto"/>
        <w:left w:val="none" w:sz="0" w:space="0" w:color="auto"/>
        <w:bottom w:val="none" w:sz="0" w:space="0" w:color="auto"/>
        <w:right w:val="none" w:sz="0" w:space="0" w:color="auto"/>
      </w:divBdr>
    </w:div>
    <w:div w:id="933057456">
      <w:bodyDiv w:val="1"/>
      <w:marLeft w:val="0"/>
      <w:marRight w:val="0"/>
      <w:marTop w:val="0"/>
      <w:marBottom w:val="0"/>
      <w:divBdr>
        <w:top w:val="none" w:sz="0" w:space="0" w:color="auto"/>
        <w:left w:val="none" w:sz="0" w:space="0" w:color="auto"/>
        <w:bottom w:val="none" w:sz="0" w:space="0" w:color="auto"/>
        <w:right w:val="none" w:sz="0" w:space="0" w:color="auto"/>
      </w:divBdr>
    </w:div>
    <w:div w:id="936475497">
      <w:bodyDiv w:val="1"/>
      <w:marLeft w:val="0"/>
      <w:marRight w:val="0"/>
      <w:marTop w:val="0"/>
      <w:marBottom w:val="0"/>
      <w:divBdr>
        <w:top w:val="none" w:sz="0" w:space="0" w:color="auto"/>
        <w:left w:val="none" w:sz="0" w:space="0" w:color="auto"/>
        <w:bottom w:val="none" w:sz="0" w:space="0" w:color="auto"/>
        <w:right w:val="none" w:sz="0" w:space="0" w:color="auto"/>
      </w:divBdr>
    </w:div>
    <w:div w:id="942998837">
      <w:bodyDiv w:val="1"/>
      <w:marLeft w:val="0"/>
      <w:marRight w:val="0"/>
      <w:marTop w:val="0"/>
      <w:marBottom w:val="0"/>
      <w:divBdr>
        <w:top w:val="none" w:sz="0" w:space="0" w:color="auto"/>
        <w:left w:val="none" w:sz="0" w:space="0" w:color="auto"/>
        <w:bottom w:val="none" w:sz="0" w:space="0" w:color="auto"/>
        <w:right w:val="none" w:sz="0" w:space="0" w:color="auto"/>
      </w:divBdr>
    </w:div>
    <w:div w:id="948244385">
      <w:bodyDiv w:val="1"/>
      <w:marLeft w:val="0"/>
      <w:marRight w:val="0"/>
      <w:marTop w:val="0"/>
      <w:marBottom w:val="0"/>
      <w:divBdr>
        <w:top w:val="none" w:sz="0" w:space="0" w:color="auto"/>
        <w:left w:val="none" w:sz="0" w:space="0" w:color="auto"/>
        <w:bottom w:val="none" w:sz="0" w:space="0" w:color="auto"/>
        <w:right w:val="none" w:sz="0" w:space="0" w:color="auto"/>
      </w:divBdr>
    </w:div>
    <w:div w:id="955138726">
      <w:bodyDiv w:val="1"/>
      <w:marLeft w:val="0"/>
      <w:marRight w:val="0"/>
      <w:marTop w:val="0"/>
      <w:marBottom w:val="0"/>
      <w:divBdr>
        <w:top w:val="none" w:sz="0" w:space="0" w:color="auto"/>
        <w:left w:val="none" w:sz="0" w:space="0" w:color="auto"/>
        <w:bottom w:val="none" w:sz="0" w:space="0" w:color="auto"/>
        <w:right w:val="none" w:sz="0" w:space="0" w:color="auto"/>
      </w:divBdr>
      <w:divsChild>
        <w:div w:id="2007317910">
          <w:marLeft w:val="274"/>
          <w:marRight w:val="0"/>
          <w:marTop w:val="0"/>
          <w:marBottom w:val="120"/>
          <w:divBdr>
            <w:top w:val="none" w:sz="0" w:space="0" w:color="auto"/>
            <w:left w:val="none" w:sz="0" w:space="0" w:color="auto"/>
            <w:bottom w:val="none" w:sz="0" w:space="0" w:color="auto"/>
            <w:right w:val="none" w:sz="0" w:space="0" w:color="auto"/>
          </w:divBdr>
        </w:div>
      </w:divsChild>
    </w:div>
    <w:div w:id="980573019">
      <w:bodyDiv w:val="1"/>
      <w:marLeft w:val="0"/>
      <w:marRight w:val="0"/>
      <w:marTop w:val="0"/>
      <w:marBottom w:val="0"/>
      <w:divBdr>
        <w:top w:val="none" w:sz="0" w:space="0" w:color="auto"/>
        <w:left w:val="none" w:sz="0" w:space="0" w:color="auto"/>
        <w:bottom w:val="none" w:sz="0" w:space="0" w:color="auto"/>
        <w:right w:val="none" w:sz="0" w:space="0" w:color="auto"/>
      </w:divBdr>
    </w:div>
    <w:div w:id="989945307">
      <w:bodyDiv w:val="1"/>
      <w:marLeft w:val="0"/>
      <w:marRight w:val="0"/>
      <w:marTop w:val="0"/>
      <w:marBottom w:val="0"/>
      <w:divBdr>
        <w:top w:val="none" w:sz="0" w:space="0" w:color="auto"/>
        <w:left w:val="none" w:sz="0" w:space="0" w:color="auto"/>
        <w:bottom w:val="none" w:sz="0" w:space="0" w:color="auto"/>
        <w:right w:val="none" w:sz="0" w:space="0" w:color="auto"/>
      </w:divBdr>
    </w:div>
    <w:div w:id="992291582">
      <w:bodyDiv w:val="1"/>
      <w:marLeft w:val="0"/>
      <w:marRight w:val="0"/>
      <w:marTop w:val="0"/>
      <w:marBottom w:val="0"/>
      <w:divBdr>
        <w:top w:val="none" w:sz="0" w:space="0" w:color="auto"/>
        <w:left w:val="none" w:sz="0" w:space="0" w:color="auto"/>
        <w:bottom w:val="none" w:sz="0" w:space="0" w:color="auto"/>
        <w:right w:val="none" w:sz="0" w:space="0" w:color="auto"/>
      </w:divBdr>
      <w:divsChild>
        <w:div w:id="204603414">
          <w:marLeft w:val="274"/>
          <w:marRight w:val="0"/>
          <w:marTop w:val="90"/>
          <w:marBottom w:val="0"/>
          <w:divBdr>
            <w:top w:val="none" w:sz="0" w:space="0" w:color="auto"/>
            <w:left w:val="none" w:sz="0" w:space="0" w:color="auto"/>
            <w:bottom w:val="none" w:sz="0" w:space="0" w:color="auto"/>
            <w:right w:val="none" w:sz="0" w:space="0" w:color="auto"/>
          </w:divBdr>
        </w:div>
        <w:div w:id="1074743112">
          <w:marLeft w:val="274"/>
          <w:marRight w:val="0"/>
          <w:marTop w:val="90"/>
          <w:marBottom w:val="0"/>
          <w:divBdr>
            <w:top w:val="none" w:sz="0" w:space="0" w:color="auto"/>
            <w:left w:val="none" w:sz="0" w:space="0" w:color="auto"/>
            <w:bottom w:val="none" w:sz="0" w:space="0" w:color="auto"/>
            <w:right w:val="none" w:sz="0" w:space="0" w:color="auto"/>
          </w:divBdr>
        </w:div>
      </w:divsChild>
    </w:div>
    <w:div w:id="994991692">
      <w:bodyDiv w:val="1"/>
      <w:marLeft w:val="0"/>
      <w:marRight w:val="0"/>
      <w:marTop w:val="0"/>
      <w:marBottom w:val="0"/>
      <w:divBdr>
        <w:top w:val="none" w:sz="0" w:space="0" w:color="auto"/>
        <w:left w:val="none" w:sz="0" w:space="0" w:color="auto"/>
        <w:bottom w:val="none" w:sz="0" w:space="0" w:color="auto"/>
        <w:right w:val="none" w:sz="0" w:space="0" w:color="auto"/>
      </w:divBdr>
    </w:div>
    <w:div w:id="1010525215">
      <w:bodyDiv w:val="1"/>
      <w:marLeft w:val="0"/>
      <w:marRight w:val="0"/>
      <w:marTop w:val="0"/>
      <w:marBottom w:val="0"/>
      <w:divBdr>
        <w:top w:val="none" w:sz="0" w:space="0" w:color="auto"/>
        <w:left w:val="none" w:sz="0" w:space="0" w:color="auto"/>
        <w:bottom w:val="none" w:sz="0" w:space="0" w:color="auto"/>
        <w:right w:val="none" w:sz="0" w:space="0" w:color="auto"/>
      </w:divBdr>
      <w:divsChild>
        <w:div w:id="2093358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671141">
      <w:bodyDiv w:val="1"/>
      <w:marLeft w:val="0"/>
      <w:marRight w:val="0"/>
      <w:marTop w:val="0"/>
      <w:marBottom w:val="0"/>
      <w:divBdr>
        <w:top w:val="none" w:sz="0" w:space="0" w:color="auto"/>
        <w:left w:val="none" w:sz="0" w:space="0" w:color="auto"/>
        <w:bottom w:val="none" w:sz="0" w:space="0" w:color="auto"/>
        <w:right w:val="none" w:sz="0" w:space="0" w:color="auto"/>
      </w:divBdr>
    </w:div>
    <w:div w:id="1049063240">
      <w:bodyDiv w:val="1"/>
      <w:marLeft w:val="0"/>
      <w:marRight w:val="0"/>
      <w:marTop w:val="0"/>
      <w:marBottom w:val="0"/>
      <w:divBdr>
        <w:top w:val="none" w:sz="0" w:space="0" w:color="auto"/>
        <w:left w:val="none" w:sz="0" w:space="0" w:color="auto"/>
        <w:bottom w:val="none" w:sz="0" w:space="0" w:color="auto"/>
        <w:right w:val="none" w:sz="0" w:space="0" w:color="auto"/>
      </w:divBdr>
    </w:div>
    <w:div w:id="1111168442">
      <w:bodyDiv w:val="1"/>
      <w:marLeft w:val="0"/>
      <w:marRight w:val="0"/>
      <w:marTop w:val="0"/>
      <w:marBottom w:val="0"/>
      <w:divBdr>
        <w:top w:val="none" w:sz="0" w:space="0" w:color="auto"/>
        <w:left w:val="none" w:sz="0" w:space="0" w:color="auto"/>
        <w:bottom w:val="none" w:sz="0" w:space="0" w:color="auto"/>
        <w:right w:val="none" w:sz="0" w:space="0" w:color="auto"/>
      </w:divBdr>
    </w:div>
    <w:div w:id="1111433813">
      <w:bodyDiv w:val="1"/>
      <w:marLeft w:val="0"/>
      <w:marRight w:val="0"/>
      <w:marTop w:val="0"/>
      <w:marBottom w:val="0"/>
      <w:divBdr>
        <w:top w:val="none" w:sz="0" w:space="0" w:color="auto"/>
        <w:left w:val="none" w:sz="0" w:space="0" w:color="auto"/>
        <w:bottom w:val="none" w:sz="0" w:space="0" w:color="auto"/>
        <w:right w:val="none" w:sz="0" w:space="0" w:color="auto"/>
      </w:divBdr>
    </w:div>
    <w:div w:id="1118644859">
      <w:bodyDiv w:val="1"/>
      <w:marLeft w:val="0"/>
      <w:marRight w:val="0"/>
      <w:marTop w:val="0"/>
      <w:marBottom w:val="0"/>
      <w:divBdr>
        <w:top w:val="none" w:sz="0" w:space="0" w:color="auto"/>
        <w:left w:val="none" w:sz="0" w:space="0" w:color="auto"/>
        <w:bottom w:val="none" w:sz="0" w:space="0" w:color="auto"/>
        <w:right w:val="none" w:sz="0" w:space="0" w:color="auto"/>
      </w:divBdr>
    </w:div>
    <w:div w:id="1126973709">
      <w:bodyDiv w:val="1"/>
      <w:marLeft w:val="0"/>
      <w:marRight w:val="0"/>
      <w:marTop w:val="0"/>
      <w:marBottom w:val="0"/>
      <w:divBdr>
        <w:top w:val="none" w:sz="0" w:space="0" w:color="auto"/>
        <w:left w:val="none" w:sz="0" w:space="0" w:color="auto"/>
        <w:bottom w:val="none" w:sz="0" w:space="0" w:color="auto"/>
        <w:right w:val="none" w:sz="0" w:space="0" w:color="auto"/>
      </w:divBdr>
    </w:div>
    <w:div w:id="1128356036">
      <w:bodyDiv w:val="1"/>
      <w:marLeft w:val="0"/>
      <w:marRight w:val="0"/>
      <w:marTop w:val="0"/>
      <w:marBottom w:val="0"/>
      <w:divBdr>
        <w:top w:val="none" w:sz="0" w:space="0" w:color="auto"/>
        <w:left w:val="none" w:sz="0" w:space="0" w:color="auto"/>
        <w:bottom w:val="none" w:sz="0" w:space="0" w:color="auto"/>
        <w:right w:val="none" w:sz="0" w:space="0" w:color="auto"/>
      </w:divBdr>
    </w:div>
    <w:div w:id="1133913815">
      <w:bodyDiv w:val="1"/>
      <w:marLeft w:val="0"/>
      <w:marRight w:val="0"/>
      <w:marTop w:val="0"/>
      <w:marBottom w:val="0"/>
      <w:divBdr>
        <w:top w:val="none" w:sz="0" w:space="0" w:color="auto"/>
        <w:left w:val="none" w:sz="0" w:space="0" w:color="auto"/>
        <w:bottom w:val="none" w:sz="0" w:space="0" w:color="auto"/>
        <w:right w:val="none" w:sz="0" w:space="0" w:color="auto"/>
      </w:divBdr>
    </w:div>
    <w:div w:id="1143473648">
      <w:bodyDiv w:val="1"/>
      <w:marLeft w:val="0"/>
      <w:marRight w:val="0"/>
      <w:marTop w:val="0"/>
      <w:marBottom w:val="0"/>
      <w:divBdr>
        <w:top w:val="none" w:sz="0" w:space="0" w:color="auto"/>
        <w:left w:val="none" w:sz="0" w:space="0" w:color="auto"/>
        <w:bottom w:val="none" w:sz="0" w:space="0" w:color="auto"/>
        <w:right w:val="none" w:sz="0" w:space="0" w:color="auto"/>
      </w:divBdr>
    </w:div>
    <w:div w:id="1147625601">
      <w:bodyDiv w:val="1"/>
      <w:marLeft w:val="0"/>
      <w:marRight w:val="0"/>
      <w:marTop w:val="0"/>
      <w:marBottom w:val="0"/>
      <w:divBdr>
        <w:top w:val="none" w:sz="0" w:space="0" w:color="auto"/>
        <w:left w:val="none" w:sz="0" w:space="0" w:color="auto"/>
        <w:bottom w:val="none" w:sz="0" w:space="0" w:color="auto"/>
        <w:right w:val="none" w:sz="0" w:space="0" w:color="auto"/>
      </w:divBdr>
    </w:div>
    <w:div w:id="1155798750">
      <w:bodyDiv w:val="1"/>
      <w:marLeft w:val="0"/>
      <w:marRight w:val="0"/>
      <w:marTop w:val="0"/>
      <w:marBottom w:val="0"/>
      <w:divBdr>
        <w:top w:val="none" w:sz="0" w:space="0" w:color="auto"/>
        <w:left w:val="none" w:sz="0" w:space="0" w:color="auto"/>
        <w:bottom w:val="none" w:sz="0" w:space="0" w:color="auto"/>
        <w:right w:val="none" w:sz="0" w:space="0" w:color="auto"/>
      </w:divBdr>
    </w:div>
    <w:div w:id="1164786798">
      <w:bodyDiv w:val="1"/>
      <w:marLeft w:val="0"/>
      <w:marRight w:val="0"/>
      <w:marTop w:val="0"/>
      <w:marBottom w:val="0"/>
      <w:divBdr>
        <w:top w:val="none" w:sz="0" w:space="0" w:color="auto"/>
        <w:left w:val="none" w:sz="0" w:space="0" w:color="auto"/>
        <w:bottom w:val="none" w:sz="0" w:space="0" w:color="auto"/>
        <w:right w:val="none" w:sz="0" w:space="0" w:color="auto"/>
      </w:divBdr>
    </w:div>
    <w:div w:id="1185291748">
      <w:bodyDiv w:val="1"/>
      <w:marLeft w:val="0"/>
      <w:marRight w:val="0"/>
      <w:marTop w:val="0"/>
      <w:marBottom w:val="0"/>
      <w:divBdr>
        <w:top w:val="none" w:sz="0" w:space="0" w:color="auto"/>
        <w:left w:val="none" w:sz="0" w:space="0" w:color="auto"/>
        <w:bottom w:val="none" w:sz="0" w:space="0" w:color="auto"/>
        <w:right w:val="none" w:sz="0" w:space="0" w:color="auto"/>
      </w:divBdr>
      <w:divsChild>
        <w:div w:id="417990448">
          <w:marLeft w:val="274"/>
          <w:marRight w:val="0"/>
          <w:marTop w:val="0"/>
          <w:marBottom w:val="120"/>
          <w:divBdr>
            <w:top w:val="none" w:sz="0" w:space="0" w:color="auto"/>
            <w:left w:val="none" w:sz="0" w:space="0" w:color="auto"/>
            <w:bottom w:val="none" w:sz="0" w:space="0" w:color="auto"/>
            <w:right w:val="none" w:sz="0" w:space="0" w:color="auto"/>
          </w:divBdr>
        </w:div>
        <w:div w:id="1666591624">
          <w:marLeft w:val="274"/>
          <w:marRight w:val="0"/>
          <w:marTop w:val="0"/>
          <w:marBottom w:val="120"/>
          <w:divBdr>
            <w:top w:val="none" w:sz="0" w:space="0" w:color="auto"/>
            <w:left w:val="none" w:sz="0" w:space="0" w:color="auto"/>
            <w:bottom w:val="none" w:sz="0" w:space="0" w:color="auto"/>
            <w:right w:val="none" w:sz="0" w:space="0" w:color="auto"/>
          </w:divBdr>
        </w:div>
      </w:divsChild>
    </w:div>
    <w:div w:id="1186555143">
      <w:bodyDiv w:val="1"/>
      <w:marLeft w:val="0"/>
      <w:marRight w:val="0"/>
      <w:marTop w:val="0"/>
      <w:marBottom w:val="0"/>
      <w:divBdr>
        <w:top w:val="none" w:sz="0" w:space="0" w:color="auto"/>
        <w:left w:val="none" w:sz="0" w:space="0" w:color="auto"/>
        <w:bottom w:val="none" w:sz="0" w:space="0" w:color="auto"/>
        <w:right w:val="none" w:sz="0" w:space="0" w:color="auto"/>
      </w:divBdr>
      <w:divsChild>
        <w:div w:id="388846034">
          <w:marLeft w:val="274"/>
          <w:marRight w:val="0"/>
          <w:marTop w:val="90"/>
          <w:marBottom w:val="0"/>
          <w:divBdr>
            <w:top w:val="none" w:sz="0" w:space="0" w:color="auto"/>
            <w:left w:val="none" w:sz="0" w:space="0" w:color="auto"/>
            <w:bottom w:val="none" w:sz="0" w:space="0" w:color="auto"/>
            <w:right w:val="none" w:sz="0" w:space="0" w:color="auto"/>
          </w:divBdr>
        </w:div>
        <w:div w:id="667244442">
          <w:marLeft w:val="274"/>
          <w:marRight w:val="0"/>
          <w:marTop w:val="90"/>
          <w:marBottom w:val="0"/>
          <w:divBdr>
            <w:top w:val="none" w:sz="0" w:space="0" w:color="auto"/>
            <w:left w:val="none" w:sz="0" w:space="0" w:color="auto"/>
            <w:bottom w:val="none" w:sz="0" w:space="0" w:color="auto"/>
            <w:right w:val="none" w:sz="0" w:space="0" w:color="auto"/>
          </w:divBdr>
        </w:div>
      </w:divsChild>
    </w:div>
    <w:div w:id="1189686209">
      <w:bodyDiv w:val="1"/>
      <w:marLeft w:val="0"/>
      <w:marRight w:val="0"/>
      <w:marTop w:val="0"/>
      <w:marBottom w:val="0"/>
      <w:divBdr>
        <w:top w:val="none" w:sz="0" w:space="0" w:color="auto"/>
        <w:left w:val="none" w:sz="0" w:space="0" w:color="auto"/>
        <w:bottom w:val="none" w:sz="0" w:space="0" w:color="auto"/>
        <w:right w:val="none" w:sz="0" w:space="0" w:color="auto"/>
      </w:divBdr>
      <w:divsChild>
        <w:div w:id="519244125">
          <w:blockQuote w:val="1"/>
          <w:marLeft w:val="150"/>
          <w:marRight w:val="150"/>
          <w:marTop w:val="0"/>
          <w:marBottom w:val="0"/>
          <w:divBdr>
            <w:top w:val="none" w:sz="0" w:space="0" w:color="auto"/>
            <w:left w:val="none" w:sz="0" w:space="0" w:color="auto"/>
            <w:bottom w:val="none" w:sz="0" w:space="0" w:color="auto"/>
            <w:right w:val="none" w:sz="0" w:space="0" w:color="auto"/>
          </w:divBdr>
          <w:divsChild>
            <w:div w:id="735978553">
              <w:marLeft w:val="0"/>
              <w:marRight w:val="0"/>
              <w:marTop w:val="0"/>
              <w:marBottom w:val="0"/>
              <w:divBdr>
                <w:top w:val="none" w:sz="0" w:space="0" w:color="auto"/>
                <w:left w:val="none" w:sz="0" w:space="0" w:color="auto"/>
                <w:bottom w:val="none" w:sz="0" w:space="0" w:color="auto"/>
                <w:right w:val="none" w:sz="0" w:space="0" w:color="auto"/>
              </w:divBdr>
              <w:divsChild>
                <w:div w:id="118843117">
                  <w:marLeft w:val="0"/>
                  <w:marRight w:val="0"/>
                  <w:marTop w:val="0"/>
                  <w:marBottom w:val="0"/>
                  <w:divBdr>
                    <w:top w:val="none" w:sz="0" w:space="0" w:color="auto"/>
                    <w:left w:val="none" w:sz="0" w:space="0" w:color="auto"/>
                    <w:bottom w:val="none" w:sz="0" w:space="0" w:color="auto"/>
                    <w:right w:val="none" w:sz="0" w:space="0" w:color="auto"/>
                  </w:divBdr>
                  <w:divsChild>
                    <w:div w:id="1021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75988">
      <w:bodyDiv w:val="1"/>
      <w:marLeft w:val="0"/>
      <w:marRight w:val="0"/>
      <w:marTop w:val="0"/>
      <w:marBottom w:val="0"/>
      <w:divBdr>
        <w:top w:val="none" w:sz="0" w:space="0" w:color="auto"/>
        <w:left w:val="none" w:sz="0" w:space="0" w:color="auto"/>
        <w:bottom w:val="none" w:sz="0" w:space="0" w:color="auto"/>
        <w:right w:val="none" w:sz="0" w:space="0" w:color="auto"/>
      </w:divBdr>
    </w:div>
    <w:div w:id="1201286504">
      <w:bodyDiv w:val="1"/>
      <w:marLeft w:val="0"/>
      <w:marRight w:val="0"/>
      <w:marTop w:val="0"/>
      <w:marBottom w:val="0"/>
      <w:divBdr>
        <w:top w:val="none" w:sz="0" w:space="0" w:color="auto"/>
        <w:left w:val="none" w:sz="0" w:space="0" w:color="auto"/>
        <w:bottom w:val="none" w:sz="0" w:space="0" w:color="auto"/>
        <w:right w:val="none" w:sz="0" w:space="0" w:color="auto"/>
      </w:divBdr>
    </w:div>
    <w:div w:id="1226644163">
      <w:bodyDiv w:val="1"/>
      <w:marLeft w:val="0"/>
      <w:marRight w:val="0"/>
      <w:marTop w:val="0"/>
      <w:marBottom w:val="0"/>
      <w:divBdr>
        <w:top w:val="none" w:sz="0" w:space="0" w:color="auto"/>
        <w:left w:val="none" w:sz="0" w:space="0" w:color="auto"/>
        <w:bottom w:val="none" w:sz="0" w:space="0" w:color="auto"/>
        <w:right w:val="none" w:sz="0" w:space="0" w:color="auto"/>
      </w:divBdr>
      <w:divsChild>
        <w:div w:id="1072392314">
          <w:marLeft w:val="274"/>
          <w:marRight w:val="0"/>
          <w:marTop w:val="90"/>
          <w:marBottom w:val="0"/>
          <w:divBdr>
            <w:top w:val="none" w:sz="0" w:space="0" w:color="auto"/>
            <w:left w:val="none" w:sz="0" w:space="0" w:color="auto"/>
            <w:bottom w:val="none" w:sz="0" w:space="0" w:color="auto"/>
            <w:right w:val="none" w:sz="0" w:space="0" w:color="auto"/>
          </w:divBdr>
        </w:div>
      </w:divsChild>
    </w:div>
    <w:div w:id="1244492128">
      <w:bodyDiv w:val="1"/>
      <w:marLeft w:val="0"/>
      <w:marRight w:val="0"/>
      <w:marTop w:val="0"/>
      <w:marBottom w:val="0"/>
      <w:divBdr>
        <w:top w:val="none" w:sz="0" w:space="0" w:color="auto"/>
        <w:left w:val="none" w:sz="0" w:space="0" w:color="auto"/>
        <w:bottom w:val="none" w:sz="0" w:space="0" w:color="auto"/>
        <w:right w:val="none" w:sz="0" w:space="0" w:color="auto"/>
      </w:divBdr>
    </w:div>
    <w:div w:id="1259869499">
      <w:bodyDiv w:val="1"/>
      <w:marLeft w:val="0"/>
      <w:marRight w:val="0"/>
      <w:marTop w:val="0"/>
      <w:marBottom w:val="0"/>
      <w:divBdr>
        <w:top w:val="none" w:sz="0" w:space="0" w:color="auto"/>
        <w:left w:val="none" w:sz="0" w:space="0" w:color="auto"/>
        <w:bottom w:val="none" w:sz="0" w:space="0" w:color="auto"/>
        <w:right w:val="none" w:sz="0" w:space="0" w:color="auto"/>
      </w:divBdr>
      <w:divsChild>
        <w:div w:id="393433276">
          <w:marLeft w:val="274"/>
          <w:marRight w:val="0"/>
          <w:marTop w:val="0"/>
          <w:marBottom w:val="120"/>
          <w:divBdr>
            <w:top w:val="none" w:sz="0" w:space="0" w:color="auto"/>
            <w:left w:val="none" w:sz="0" w:space="0" w:color="auto"/>
            <w:bottom w:val="none" w:sz="0" w:space="0" w:color="auto"/>
            <w:right w:val="none" w:sz="0" w:space="0" w:color="auto"/>
          </w:divBdr>
        </w:div>
        <w:div w:id="1725442526">
          <w:marLeft w:val="274"/>
          <w:marRight w:val="0"/>
          <w:marTop w:val="0"/>
          <w:marBottom w:val="120"/>
          <w:divBdr>
            <w:top w:val="none" w:sz="0" w:space="0" w:color="auto"/>
            <w:left w:val="none" w:sz="0" w:space="0" w:color="auto"/>
            <w:bottom w:val="none" w:sz="0" w:space="0" w:color="auto"/>
            <w:right w:val="none" w:sz="0" w:space="0" w:color="auto"/>
          </w:divBdr>
        </w:div>
      </w:divsChild>
    </w:div>
    <w:div w:id="1305163598">
      <w:bodyDiv w:val="1"/>
      <w:marLeft w:val="0"/>
      <w:marRight w:val="0"/>
      <w:marTop w:val="0"/>
      <w:marBottom w:val="0"/>
      <w:divBdr>
        <w:top w:val="none" w:sz="0" w:space="0" w:color="auto"/>
        <w:left w:val="none" w:sz="0" w:space="0" w:color="auto"/>
        <w:bottom w:val="none" w:sz="0" w:space="0" w:color="auto"/>
        <w:right w:val="none" w:sz="0" w:space="0" w:color="auto"/>
      </w:divBdr>
    </w:div>
    <w:div w:id="1312369883">
      <w:bodyDiv w:val="1"/>
      <w:marLeft w:val="0"/>
      <w:marRight w:val="0"/>
      <w:marTop w:val="0"/>
      <w:marBottom w:val="0"/>
      <w:divBdr>
        <w:top w:val="none" w:sz="0" w:space="0" w:color="auto"/>
        <w:left w:val="none" w:sz="0" w:space="0" w:color="auto"/>
        <w:bottom w:val="none" w:sz="0" w:space="0" w:color="auto"/>
        <w:right w:val="none" w:sz="0" w:space="0" w:color="auto"/>
      </w:divBdr>
    </w:div>
    <w:div w:id="1359089102">
      <w:bodyDiv w:val="1"/>
      <w:marLeft w:val="0"/>
      <w:marRight w:val="0"/>
      <w:marTop w:val="0"/>
      <w:marBottom w:val="0"/>
      <w:divBdr>
        <w:top w:val="none" w:sz="0" w:space="0" w:color="auto"/>
        <w:left w:val="none" w:sz="0" w:space="0" w:color="auto"/>
        <w:bottom w:val="none" w:sz="0" w:space="0" w:color="auto"/>
        <w:right w:val="none" w:sz="0" w:space="0" w:color="auto"/>
      </w:divBdr>
    </w:div>
    <w:div w:id="1365322465">
      <w:bodyDiv w:val="1"/>
      <w:marLeft w:val="0"/>
      <w:marRight w:val="0"/>
      <w:marTop w:val="0"/>
      <w:marBottom w:val="0"/>
      <w:divBdr>
        <w:top w:val="none" w:sz="0" w:space="0" w:color="auto"/>
        <w:left w:val="none" w:sz="0" w:space="0" w:color="auto"/>
        <w:bottom w:val="none" w:sz="0" w:space="0" w:color="auto"/>
        <w:right w:val="none" w:sz="0" w:space="0" w:color="auto"/>
      </w:divBdr>
    </w:div>
    <w:div w:id="1420105230">
      <w:bodyDiv w:val="1"/>
      <w:marLeft w:val="0"/>
      <w:marRight w:val="0"/>
      <w:marTop w:val="0"/>
      <w:marBottom w:val="0"/>
      <w:divBdr>
        <w:top w:val="none" w:sz="0" w:space="0" w:color="auto"/>
        <w:left w:val="none" w:sz="0" w:space="0" w:color="auto"/>
        <w:bottom w:val="none" w:sz="0" w:space="0" w:color="auto"/>
        <w:right w:val="none" w:sz="0" w:space="0" w:color="auto"/>
      </w:divBdr>
    </w:div>
    <w:div w:id="1425566977">
      <w:bodyDiv w:val="1"/>
      <w:marLeft w:val="0"/>
      <w:marRight w:val="0"/>
      <w:marTop w:val="0"/>
      <w:marBottom w:val="0"/>
      <w:divBdr>
        <w:top w:val="none" w:sz="0" w:space="0" w:color="auto"/>
        <w:left w:val="none" w:sz="0" w:space="0" w:color="auto"/>
        <w:bottom w:val="none" w:sz="0" w:space="0" w:color="auto"/>
        <w:right w:val="none" w:sz="0" w:space="0" w:color="auto"/>
      </w:divBdr>
    </w:div>
    <w:div w:id="1439333405">
      <w:bodyDiv w:val="1"/>
      <w:marLeft w:val="0"/>
      <w:marRight w:val="0"/>
      <w:marTop w:val="0"/>
      <w:marBottom w:val="0"/>
      <w:divBdr>
        <w:top w:val="none" w:sz="0" w:space="0" w:color="auto"/>
        <w:left w:val="none" w:sz="0" w:space="0" w:color="auto"/>
        <w:bottom w:val="none" w:sz="0" w:space="0" w:color="auto"/>
        <w:right w:val="none" w:sz="0" w:space="0" w:color="auto"/>
      </w:divBdr>
    </w:div>
    <w:div w:id="1457138433">
      <w:bodyDiv w:val="1"/>
      <w:marLeft w:val="0"/>
      <w:marRight w:val="0"/>
      <w:marTop w:val="0"/>
      <w:marBottom w:val="0"/>
      <w:divBdr>
        <w:top w:val="none" w:sz="0" w:space="0" w:color="auto"/>
        <w:left w:val="none" w:sz="0" w:space="0" w:color="auto"/>
        <w:bottom w:val="none" w:sz="0" w:space="0" w:color="auto"/>
        <w:right w:val="none" w:sz="0" w:space="0" w:color="auto"/>
      </w:divBdr>
    </w:div>
    <w:div w:id="1461387395">
      <w:bodyDiv w:val="1"/>
      <w:marLeft w:val="0"/>
      <w:marRight w:val="0"/>
      <w:marTop w:val="0"/>
      <w:marBottom w:val="0"/>
      <w:divBdr>
        <w:top w:val="none" w:sz="0" w:space="0" w:color="auto"/>
        <w:left w:val="none" w:sz="0" w:space="0" w:color="auto"/>
        <w:bottom w:val="none" w:sz="0" w:space="0" w:color="auto"/>
        <w:right w:val="none" w:sz="0" w:space="0" w:color="auto"/>
      </w:divBdr>
    </w:div>
    <w:div w:id="1493255515">
      <w:bodyDiv w:val="1"/>
      <w:marLeft w:val="0"/>
      <w:marRight w:val="0"/>
      <w:marTop w:val="0"/>
      <w:marBottom w:val="0"/>
      <w:divBdr>
        <w:top w:val="none" w:sz="0" w:space="0" w:color="auto"/>
        <w:left w:val="none" w:sz="0" w:space="0" w:color="auto"/>
        <w:bottom w:val="none" w:sz="0" w:space="0" w:color="auto"/>
        <w:right w:val="none" w:sz="0" w:space="0" w:color="auto"/>
      </w:divBdr>
    </w:div>
    <w:div w:id="1494028540">
      <w:bodyDiv w:val="1"/>
      <w:marLeft w:val="0"/>
      <w:marRight w:val="0"/>
      <w:marTop w:val="0"/>
      <w:marBottom w:val="0"/>
      <w:divBdr>
        <w:top w:val="none" w:sz="0" w:space="0" w:color="auto"/>
        <w:left w:val="none" w:sz="0" w:space="0" w:color="auto"/>
        <w:bottom w:val="none" w:sz="0" w:space="0" w:color="auto"/>
        <w:right w:val="none" w:sz="0" w:space="0" w:color="auto"/>
      </w:divBdr>
    </w:div>
    <w:div w:id="1495798291">
      <w:bodyDiv w:val="1"/>
      <w:marLeft w:val="0"/>
      <w:marRight w:val="0"/>
      <w:marTop w:val="0"/>
      <w:marBottom w:val="0"/>
      <w:divBdr>
        <w:top w:val="none" w:sz="0" w:space="0" w:color="auto"/>
        <w:left w:val="none" w:sz="0" w:space="0" w:color="auto"/>
        <w:bottom w:val="none" w:sz="0" w:space="0" w:color="auto"/>
        <w:right w:val="none" w:sz="0" w:space="0" w:color="auto"/>
      </w:divBdr>
    </w:div>
    <w:div w:id="1506360792">
      <w:bodyDiv w:val="1"/>
      <w:marLeft w:val="0"/>
      <w:marRight w:val="0"/>
      <w:marTop w:val="0"/>
      <w:marBottom w:val="0"/>
      <w:divBdr>
        <w:top w:val="none" w:sz="0" w:space="0" w:color="auto"/>
        <w:left w:val="none" w:sz="0" w:space="0" w:color="auto"/>
        <w:bottom w:val="none" w:sz="0" w:space="0" w:color="auto"/>
        <w:right w:val="none" w:sz="0" w:space="0" w:color="auto"/>
      </w:divBdr>
    </w:div>
    <w:div w:id="1530797187">
      <w:bodyDiv w:val="1"/>
      <w:marLeft w:val="0"/>
      <w:marRight w:val="0"/>
      <w:marTop w:val="0"/>
      <w:marBottom w:val="0"/>
      <w:divBdr>
        <w:top w:val="none" w:sz="0" w:space="0" w:color="auto"/>
        <w:left w:val="none" w:sz="0" w:space="0" w:color="auto"/>
        <w:bottom w:val="none" w:sz="0" w:space="0" w:color="auto"/>
        <w:right w:val="none" w:sz="0" w:space="0" w:color="auto"/>
      </w:divBdr>
    </w:div>
    <w:div w:id="1548837045">
      <w:bodyDiv w:val="1"/>
      <w:marLeft w:val="0"/>
      <w:marRight w:val="0"/>
      <w:marTop w:val="0"/>
      <w:marBottom w:val="0"/>
      <w:divBdr>
        <w:top w:val="none" w:sz="0" w:space="0" w:color="auto"/>
        <w:left w:val="none" w:sz="0" w:space="0" w:color="auto"/>
        <w:bottom w:val="none" w:sz="0" w:space="0" w:color="auto"/>
        <w:right w:val="none" w:sz="0" w:space="0" w:color="auto"/>
      </w:divBdr>
    </w:div>
    <w:div w:id="1559706915">
      <w:bodyDiv w:val="1"/>
      <w:marLeft w:val="0"/>
      <w:marRight w:val="0"/>
      <w:marTop w:val="0"/>
      <w:marBottom w:val="0"/>
      <w:divBdr>
        <w:top w:val="none" w:sz="0" w:space="0" w:color="auto"/>
        <w:left w:val="none" w:sz="0" w:space="0" w:color="auto"/>
        <w:bottom w:val="none" w:sz="0" w:space="0" w:color="auto"/>
        <w:right w:val="none" w:sz="0" w:space="0" w:color="auto"/>
      </w:divBdr>
    </w:div>
    <w:div w:id="1564751647">
      <w:bodyDiv w:val="1"/>
      <w:marLeft w:val="0"/>
      <w:marRight w:val="0"/>
      <w:marTop w:val="0"/>
      <w:marBottom w:val="0"/>
      <w:divBdr>
        <w:top w:val="none" w:sz="0" w:space="0" w:color="auto"/>
        <w:left w:val="none" w:sz="0" w:space="0" w:color="auto"/>
        <w:bottom w:val="none" w:sz="0" w:space="0" w:color="auto"/>
        <w:right w:val="none" w:sz="0" w:space="0" w:color="auto"/>
      </w:divBdr>
    </w:div>
    <w:div w:id="1572420378">
      <w:bodyDiv w:val="1"/>
      <w:marLeft w:val="0"/>
      <w:marRight w:val="0"/>
      <w:marTop w:val="0"/>
      <w:marBottom w:val="0"/>
      <w:divBdr>
        <w:top w:val="none" w:sz="0" w:space="0" w:color="auto"/>
        <w:left w:val="none" w:sz="0" w:space="0" w:color="auto"/>
        <w:bottom w:val="none" w:sz="0" w:space="0" w:color="auto"/>
        <w:right w:val="none" w:sz="0" w:space="0" w:color="auto"/>
      </w:divBdr>
    </w:div>
    <w:div w:id="1596785345">
      <w:bodyDiv w:val="1"/>
      <w:marLeft w:val="0"/>
      <w:marRight w:val="0"/>
      <w:marTop w:val="0"/>
      <w:marBottom w:val="0"/>
      <w:divBdr>
        <w:top w:val="none" w:sz="0" w:space="0" w:color="auto"/>
        <w:left w:val="none" w:sz="0" w:space="0" w:color="auto"/>
        <w:bottom w:val="none" w:sz="0" w:space="0" w:color="auto"/>
        <w:right w:val="none" w:sz="0" w:space="0" w:color="auto"/>
      </w:divBdr>
    </w:div>
    <w:div w:id="1609384153">
      <w:bodyDiv w:val="1"/>
      <w:marLeft w:val="0"/>
      <w:marRight w:val="0"/>
      <w:marTop w:val="0"/>
      <w:marBottom w:val="0"/>
      <w:divBdr>
        <w:top w:val="none" w:sz="0" w:space="0" w:color="auto"/>
        <w:left w:val="none" w:sz="0" w:space="0" w:color="auto"/>
        <w:bottom w:val="none" w:sz="0" w:space="0" w:color="auto"/>
        <w:right w:val="none" w:sz="0" w:space="0" w:color="auto"/>
      </w:divBdr>
    </w:div>
    <w:div w:id="1619489740">
      <w:bodyDiv w:val="1"/>
      <w:marLeft w:val="0"/>
      <w:marRight w:val="0"/>
      <w:marTop w:val="0"/>
      <w:marBottom w:val="0"/>
      <w:divBdr>
        <w:top w:val="none" w:sz="0" w:space="0" w:color="auto"/>
        <w:left w:val="none" w:sz="0" w:space="0" w:color="auto"/>
        <w:bottom w:val="none" w:sz="0" w:space="0" w:color="auto"/>
        <w:right w:val="none" w:sz="0" w:space="0" w:color="auto"/>
      </w:divBdr>
      <w:divsChild>
        <w:div w:id="1071192928">
          <w:marLeft w:val="274"/>
          <w:marRight w:val="0"/>
          <w:marTop w:val="0"/>
          <w:marBottom w:val="80"/>
          <w:divBdr>
            <w:top w:val="none" w:sz="0" w:space="0" w:color="auto"/>
            <w:left w:val="none" w:sz="0" w:space="0" w:color="auto"/>
            <w:bottom w:val="none" w:sz="0" w:space="0" w:color="auto"/>
            <w:right w:val="none" w:sz="0" w:space="0" w:color="auto"/>
          </w:divBdr>
        </w:div>
        <w:div w:id="1791165656">
          <w:marLeft w:val="274"/>
          <w:marRight w:val="0"/>
          <w:marTop w:val="0"/>
          <w:marBottom w:val="80"/>
          <w:divBdr>
            <w:top w:val="none" w:sz="0" w:space="0" w:color="auto"/>
            <w:left w:val="none" w:sz="0" w:space="0" w:color="auto"/>
            <w:bottom w:val="none" w:sz="0" w:space="0" w:color="auto"/>
            <w:right w:val="none" w:sz="0" w:space="0" w:color="auto"/>
          </w:divBdr>
        </w:div>
        <w:div w:id="1997561825">
          <w:marLeft w:val="274"/>
          <w:marRight w:val="0"/>
          <w:marTop w:val="0"/>
          <w:marBottom w:val="80"/>
          <w:divBdr>
            <w:top w:val="none" w:sz="0" w:space="0" w:color="auto"/>
            <w:left w:val="none" w:sz="0" w:space="0" w:color="auto"/>
            <w:bottom w:val="none" w:sz="0" w:space="0" w:color="auto"/>
            <w:right w:val="none" w:sz="0" w:space="0" w:color="auto"/>
          </w:divBdr>
        </w:div>
        <w:div w:id="2063598222">
          <w:marLeft w:val="274"/>
          <w:marRight w:val="0"/>
          <w:marTop w:val="0"/>
          <w:marBottom w:val="80"/>
          <w:divBdr>
            <w:top w:val="none" w:sz="0" w:space="0" w:color="auto"/>
            <w:left w:val="none" w:sz="0" w:space="0" w:color="auto"/>
            <w:bottom w:val="none" w:sz="0" w:space="0" w:color="auto"/>
            <w:right w:val="none" w:sz="0" w:space="0" w:color="auto"/>
          </w:divBdr>
        </w:div>
      </w:divsChild>
    </w:div>
    <w:div w:id="1631789605">
      <w:bodyDiv w:val="1"/>
      <w:marLeft w:val="0"/>
      <w:marRight w:val="0"/>
      <w:marTop w:val="0"/>
      <w:marBottom w:val="0"/>
      <w:divBdr>
        <w:top w:val="none" w:sz="0" w:space="0" w:color="auto"/>
        <w:left w:val="none" w:sz="0" w:space="0" w:color="auto"/>
        <w:bottom w:val="none" w:sz="0" w:space="0" w:color="auto"/>
        <w:right w:val="none" w:sz="0" w:space="0" w:color="auto"/>
      </w:divBdr>
    </w:div>
    <w:div w:id="1641113523">
      <w:bodyDiv w:val="1"/>
      <w:marLeft w:val="0"/>
      <w:marRight w:val="0"/>
      <w:marTop w:val="0"/>
      <w:marBottom w:val="0"/>
      <w:divBdr>
        <w:top w:val="none" w:sz="0" w:space="0" w:color="auto"/>
        <w:left w:val="none" w:sz="0" w:space="0" w:color="auto"/>
        <w:bottom w:val="none" w:sz="0" w:space="0" w:color="auto"/>
        <w:right w:val="none" w:sz="0" w:space="0" w:color="auto"/>
      </w:divBdr>
    </w:div>
    <w:div w:id="1675960697">
      <w:bodyDiv w:val="1"/>
      <w:marLeft w:val="0"/>
      <w:marRight w:val="0"/>
      <w:marTop w:val="0"/>
      <w:marBottom w:val="0"/>
      <w:divBdr>
        <w:top w:val="none" w:sz="0" w:space="0" w:color="auto"/>
        <w:left w:val="none" w:sz="0" w:space="0" w:color="auto"/>
        <w:bottom w:val="none" w:sz="0" w:space="0" w:color="auto"/>
        <w:right w:val="none" w:sz="0" w:space="0" w:color="auto"/>
      </w:divBdr>
    </w:div>
    <w:div w:id="1704550166">
      <w:bodyDiv w:val="1"/>
      <w:marLeft w:val="0"/>
      <w:marRight w:val="0"/>
      <w:marTop w:val="0"/>
      <w:marBottom w:val="0"/>
      <w:divBdr>
        <w:top w:val="none" w:sz="0" w:space="0" w:color="auto"/>
        <w:left w:val="none" w:sz="0" w:space="0" w:color="auto"/>
        <w:bottom w:val="none" w:sz="0" w:space="0" w:color="auto"/>
        <w:right w:val="none" w:sz="0" w:space="0" w:color="auto"/>
      </w:divBdr>
      <w:divsChild>
        <w:div w:id="16031050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29662300">
              <w:marLeft w:val="0"/>
              <w:marRight w:val="0"/>
              <w:marTop w:val="0"/>
              <w:marBottom w:val="0"/>
              <w:divBdr>
                <w:top w:val="none" w:sz="0" w:space="0" w:color="auto"/>
                <w:left w:val="none" w:sz="0" w:space="0" w:color="auto"/>
                <w:bottom w:val="none" w:sz="0" w:space="0" w:color="auto"/>
                <w:right w:val="none" w:sz="0" w:space="0" w:color="auto"/>
              </w:divBdr>
              <w:divsChild>
                <w:div w:id="1081028304">
                  <w:marLeft w:val="0"/>
                  <w:marRight w:val="0"/>
                  <w:marTop w:val="0"/>
                  <w:marBottom w:val="0"/>
                  <w:divBdr>
                    <w:top w:val="none" w:sz="0" w:space="0" w:color="auto"/>
                    <w:left w:val="none" w:sz="0" w:space="0" w:color="auto"/>
                    <w:bottom w:val="none" w:sz="0" w:space="0" w:color="auto"/>
                    <w:right w:val="none" w:sz="0" w:space="0" w:color="auto"/>
                  </w:divBdr>
                  <w:divsChild>
                    <w:div w:id="668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40653">
      <w:bodyDiv w:val="1"/>
      <w:marLeft w:val="0"/>
      <w:marRight w:val="0"/>
      <w:marTop w:val="0"/>
      <w:marBottom w:val="0"/>
      <w:divBdr>
        <w:top w:val="none" w:sz="0" w:space="0" w:color="auto"/>
        <w:left w:val="none" w:sz="0" w:space="0" w:color="auto"/>
        <w:bottom w:val="none" w:sz="0" w:space="0" w:color="auto"/>
        <w:right w:val="none" w:sz="0" w:space="0" w:color="auto"/>
      </w:divBdr>
    </w:div>
    <w:div w:id="1758019397">
      <w:bodyDiv w:val="1"/>
      <w:marLeft w:val="0"/>
      <w:marRight w:val="0"/>
      <w:marTop w:val="0"/>
      <w:marBottom w:val="0"/>
      <w:divBdr>
        <w:top w:val="none" w:sz="0" w:space="0" w:color="auto"/>
        <w:left w:val="none" w:sz="0" w:space="0" w:color="auto"/>
        <w:bottom w:val="none" w:sz="0" w:space="0" w:color="auto"/>
        <w:right w:val="none" w:sz="0" w:space="0" w:color="auto"/>
      </w:divBdr>
    </w:div>
    <w:div w:id="1768306983">
      <w:bodyDiv w:val="1"/>
      <w:marLeft w:val="0"/>
      <w:marRight w:val="0"/>
      <w:marTop w:val="0"/>
      <w:marBottom w:val="0"/>
      <w:divBdr>
        <w:top w:val="none" w:sz="0" w:space="0" w:color="auto"/>
        <w:left w:val="none" w:sz="0" w:space="0" w:color="auto"/>
        <w:bottom w:val="none" w:sz="0" w:space="0" w:color="auto"/>
        <w:right w:val="none" w:sz="0" w:space="0" w:color="auto"/>
      </w:divBdr>
    </w:div>
    <w:div w:id="1775398296">
      <w:bodyDiv w:val="1"/>
      <w:marLeft w:val="0"/>
      <w:marRight w:val="0"/>
      <w:marTop w:val="0"/>
      <w:marBottom w:val="0"/>
      <w:divBdr>
        <w:top w:val="none" w:sz="0" w:space="0" w:color="auto"/>
        <w:left w:val="none" w:sz="0" w:space="0" w:color="auto"/>
        <w:bottom w:val="none" w:sz="0" w:space="0" w:color="auto"/>
        <w:right w:val="none" w:sz="0" w:space="0" w:color="auto"/>
      </w:divBdr>
    </w:div>
    <w:div w:id="1781802109">
      <w:bodyDiv w:val="1"/>
      <w:marLeft w:val="0"/>
      <w:marRight w:val="0"/>
      <w:marTop w:val="0"/>
      <w:marBottom w:val="0"/>
      <w:divBdr>
        <w:top w:val="none" w:sz="0" w:space="0" w:color="auto"/>
        <w:left w:val="none" w:sz="0" w:space="0" w:color="auto"/>
        <w:bottom w:val="none" w:sz="0" w:space="0" w:color="auto"/>
        <w:right w:val="none" w:sz="0" w:space="0" w:color="auto"/>
      </w:divBdr>
    </w:div>
    <w:div w:id="1784300341">
      <w:bodyDiv w:val="1"/>
      <w:marLeft w:val="0"/>
      <w:marRight w:val="0"/>
      <w:marTop w:val="0"/>
      <w:marBottom w:val="0"/>
      <w:divBdr>
        <w:top w:val="none" w:sz="0" w:space="0" w:color="auto"/>
        <w:left w:val="none" w:sz="0" w:space="0" w:color="auto"/>
        <w:bottom w:val="none" w:sz="0" w:space="0" w:color="auto"/>
        <w:right w:val="none" w:sz="0" w:space="0" w:color="auto"/>
      </w:divBdr>
    </w:div>
    <w:div w:id="1790974342">
      <w:bodyDiv w:val="1"/>
      <w:marLeft w:val="0"/>
      <w:marRight w:val="0"/>
      <w:marTop w:val="0"/>
      <w:marBottom w:val="0"/>
      <w:divBdr>
        <w:top w:val="none" w:sz="0" w:space="0" w:color="auto"/>
        <w:left w:val="none" w:sz="0" w:space="0" w:color="auto"/>
        <w:bottom w:val="none" w:sz="0" w:space="0" w:color="auto"/>
        <w:right w:val="none" w:sz="0" w:space="0" w:color="auto"/>
      </w:divBdr>
    </w:div>
    <w:div w:id="1850754465">
      <w:bodyDiv w:val="1"/>
      <w:marLeft w:val="0"/>
      <w:marRight w:val="0"/>
      <w:marTop w:val="0"/>
      <w:marBottom w:val="0"/>
      <w:divBdr>
        <w:top w:val="none" w:sz="0" w:space="0" w:color="auto"/>
        <w:left w:val="none" w:sz="0" w:space="0" w:color="auto"/>
        <w:bottom w:val="none" w:sz="0" w:space="0" w:color="auto"/>
        <w:right w:val="none" w:sz="0" w:space="0" w:color="auto"/>
      </w:divBdr>
    </w:div>
    <w:div w:id="1856917894">
      <w:bodyDiv w:val="1"/>
      <w:marLeft w:val="0"/>
      <w:marRight w:val="0"/>
      <w:marTop w:val="0"/>
      <w:marBottom w:val="0"/>
      <w:divBdr>
        <w:top w:val="none" w:sz="0" w:space="0" w:color="auto"/>
        <w:left w:val="none" w:sz="0" w:space="0" w:color="auto"/>
        <w:bottom w:val="none" w:sz="0" w:space="0" w:color="auto"/>
        <w:right w:val="none" w:sz="0" w:space="0" w:color="auto"/>
      </w:divBdr>
    </w:div>
    <w:div w:id="1863397628">
      <w:bodyDiv w:val="1"/>
      <w:marLeft w:val="0"/>
      <w:marRight w:val="0"/>
      <w:marTop w:val="0"/>
      <w:marBottom w:val="0"/>
      <w:divBdr>
        <w:top w:val="none" w:sz="0" w:space="0" w:color="auto"/>
        <w:left w:val="none" w:sz="0" w:space="0" w:color="auto"/>
        <w:bottom w:val="none" w:sz="0" w:space="0" w:color="auto"/>
        <w:right w:val="none" w:sz="0" w:space="0" w:color="auto"/>
      </w:divBdr>
    </w:div>
    <w:div w:id="1869414733">
      <w:bodyDiv w:val="1"/>
      <w:marLeft w:val="0"/>
      <w:marRight w:val="0"/>
      <w:marTop w:val="0"/>
      <w:marBottom w:val="0"/>
      <w:divBdr>
        <w:top w:val="none" w:sz="0" w:space="0" w:color="auto"/>
        <w:left w:val="none" w:sz="0" w:space="0" w:color="auto"/>
        <w:bottom w:val="none" w:sz="0" w:space="0" w:color="auto"/>
        <w:right w:val="none" w:sz="0" w:space="0" w:color="auto"/>
      </w:divBdr>
    </w:div>
    <w:div w:id="1876503979">
      <w:bodyDiv w:val="1"/>
      <w:marLeft w:val="0"/>
      <w:marRight w:val="0"/>
      <w:marTop w:val="0"/>
      <w:marBottom w:val="0"/>
      <w:divBdr>
        <w:top w:val="none" w:sz="0" w:space="0" w:color="auto"/>
        <w:left w:val="none" w:sz="0" w:space="0" w:color="auto"/>
        <w:bottom w:val="none" w:sz="0" w:space="0" w:color="auto"/>
        <w:right w:val="none" w:sz="0" w:space="0" w:color="auto"/>
      </w:divBdr>
    </w:div>
    <w:div w:id="1926958997">
      <w:bodyDiv w:val="1"/>
      <w:marLeft w:val="0"/>
      <w:marRight w:val="0"/>
      <w:marTop w:val="0"/>
      <w:marBottom w:val="0"/>
      <w:divBdr>
        <w:top w:val="none" w:sz="0" w:space="0" w:color="auto"/>
        <w:left w:val="none" w:sz="0" w:space="0" w:color="auto"/>
        <w:bottom w:val="none" w:sz="0" w:space="0" w:color="auto"/>
        <w:right w:val="none" w:sz="0" w:space="0" w:color="auto"/>
      </w:divBdr>
      <w:divsChild>
        <w:div w:id="729620161">
          <w:marLeft w:val="274"/>
          <w:marRight w:val="0"/>
          <w:marTop w:val="90"/>
          <w:marBottom w:val="0"/>
          <w:divBdr>
            <w:top w:val="none" w:sz="0" w:space="0" w:color="auto"/>
            <w:left w:val="none" w:sz="0" w:space="0" w:color="auto"/>
            <w:bottom w:val="none" w:sz="0" w:space="0" w:color="auto"/>
            <w:right w:val="none" w:sz="0" w:space="0" w:color="auto"/>
          </w:divBdr>
        </w:div>
      </w:divsChild>
    </w:div>
    <w:div w:id="1929655956">
      <w:bodyDiv w:val="1"/>
      <w:marLeft w:val="0"/>
      <w:marRight w:val="0"/>
      <w:marTop w:val="0"/>
      <w:marBottom w:val="0"/>
      <w:divBdr>
        <w:top w:val="none" w:sz="0" w:space="0" w:color="auto"/>
        <w:left w:val="none" w:sz="0" w:space="0" w:color="auto"/>
        <w:bottom w:val="none" w:sz="0" w:space="0" w:color="auto"/>
        <w:right w:val="none" w:sz="0" w:space="0" w:color="auto"/>
      </w:divBdr>
    </w:div>
    <w:div w:id="1929726341">
      <w:bodyDiv w:val="1"/>
      <w:marLeft w:val="0"/>
      <w:marRight w:val="0"/>
      <w:marTop w:val="0"/>
      <w:marBottom w:val="0"/>
      <w:divBdr>
        <w:top w:val="none" w:sz="0" w:space="0" w:color="auto"/>
        <w:left w:val="none" w:sz="0" w:space="0" w:color="auto"/>
        <w:bottom w:val="none" w:sz="0" w:space="0" w:color="auto"/>
        <w:right w:val="none" w:sz="0" w:space="0" w:color="auto"/>
      </w:divBdr>
    </w:div>
    <w:div w:id="1942254933">
      <w:bodyDiv w:val="1"/>
      <w:marLeft w:val="0"/>
      <w:marRight w:val="0"/>
      <w:marTop w:val="0"/>
      <w:marBottom w:val="0"/>
      <w:divBdr>
        <w:top w:val="none" w:sz="0" w:space="0" w:color="auto"/>
        <w:left w:val="none" w:sz="0" w:space="0" w:color="auto"/>
        <w:bottom w:val="none" w:sz="0" w:space="0" w:color="auto"/>
        <w:right w:val="none" w:sz="0" w:space="0" w:color="auto"/>
      </w:divBdr>
      <w:divsChild>
        <w:div w:id="418602827">
          <w:marLeft w:val="0"/>
          <w:marRight w:val="0"/>
          <w:marTop w:val="0"/>
          <w:marBottom w:val="0"/>
          <w:divBdr>
            <w:top w:val="none" w:sz="0" w:space="0" w:color="auto"/>
            <w:left w:val="none" w:sz="0" w:space="0" w:color="auto"/>
            <w:bottom w:val="none" w:sz="0" w:space="0" w:color="auto"/>
            <w:right w:val="none" w:sz="0" w:space="0" w:color="auto"/>
          </w:divBdr>
          <w:divsChild>
            <w:div w:id="1820463232">
              <w:marLeft w:val="0"/>
              <w:marRight w:val="0"/>
              <w:marTop w:val="0"/>
              <w:marBottom w:val="0"/>
              <w:divBdr>
                <w:top w:val="none" w:sz="0" w:space="0" w:color="auto"/>
                <w:left w:val="none" w:sz="0" w:space="0" w:color="auto"/>
                <w:bottom w:val="none" w:sz="0" w:space="0" w:color="auto"/>
                <w:right w:val="none" w:sz="0" w:space="0" w:color="auto"/>
              </w:divBdr>
              <w:divsChild>
                <w:div w:id="9070285">
                  <w:marLeft w:val="0"/>
                  <w:marRight w:val="0"/>
                  <w:marTop w:val="0"/>
                  <w:marBottom w:val="0"/>
                  <w:divBdr>
                    <w:top w:val="none" w:sz="0" w:space="0" w:color="auto"/>
                    <w:left w:val="none" w:sz="0" w:space="0" w:color="auto"/>
                    <w:bottom w:val="none" w:sz="0" w:space="0" w:color="auto"/>
                    <w:right w:val="none" w:sz="0" w:space="0" w:color="auto"/>
                  </w:divBdr>
                  <w:divsChild>
                    <w:div w:id="1434738928">
                      <w:marLeft w:val="0"/>
                      <w:marRight w:val="0"/>
                      <w:marTop w:val="0"/>
                      <w:marBottom w:val="0"/>
                      <w:divBdr>
                        <w:top w:val="none" w:sz="0" w:space="0" w:color="auto"/>
                        <w:left w:val="none" w:sz="0" w:space="0" w:color="auto"/>
                        <w:bottom w:val="none" w:sz="0" w:space="0" w:color="auto"/>
                        <w:right w:val="none" w:sz="0" w:space="0" w:color="auto"/>
                      </w:divBdr>
                      <w:divsChild>
                        <w:div w:id="576090375">
                          <w:marLeft w:val="0"/>
                          <w:marRight w:val="0"/>
                          <w:marTop w:val="0"/>
                          <w:marBottom w:val="0"/>
                          <w:divBdr>
                            <w:top w:val="none" w:sz="0" w:space="0" w:color="auto"/>
                            <w:left w:val="none" w:sz="0" w:space="0" w:color="auto"/>
                            <w:bottom w:val="none" w:sz="0" w:space="0" w:color="auto"/>
                            <w:right w:val="none" w:sz="0" w:space="0" w:color="auto"/>
                          </w:divBdr>
                          <w:divsChild>
                            <w:div w:id="21068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26934">
      <w:bodyDiv w:val="1"/>
      <w:marLeft w:val="0"/>
      <w:marRight w:val="0"/>
      <w:marTop w:val="0"/>
      <w:marBottom w:val="0"/>
      <w:divBdr>
        <w:top w:val="none" w:sz="0" w:space="0" w:color="auto"/>
        <w:left w:val="none" w:sz="0" w:space="0" w:color="auto"/>
        <w:bottom w:val="none" w:sz="0" w:space="0" w:color="auto"/>
        <w:right w:val="none" w:sz="0" w:space="0" w:color="auto"/>
      </w:divBdr>
    </w:div>
    <w:div w:id="1976912023">
      <w:bodyDiv w:val="1"/>
      <w:marLeft w:val="0"/>
      <w:marRight w:val="0"/>
      <w:marTop w:val="0"/>
      <w:marBottom w:val="0"/>
      <w:divBdr>
        <w:top w:val="none" w:sz="0" w:space="0" w:color="auto"/>
        <w:left w:val="none" w:sz="0" w:space="0" w:color="auto"/>
        <w:bottom w:val="none" w:sz="0" w:space="0" w:color="auto"/>
        <w:right w:val="none" w:sz="0" w:space="0" w:color="auto"/>
      </w:divBdr>
    </w:div>
    <w:div w:id="1998917698">
      <w:bodyDiv w:val="1"/>
      <w:marLeft w:val="0"/>
      <w:marRight w:val="0"/>
      <w:marTop w:val="0"/>
      <w:marBottom w:val="0"/>
      <w:divBdr>
        <w:top w:val="none" w:sz="0" w:space="0" w:color="auto"/>
        <w:left w:val="none" w:sz="0" w:space="0" w:color="auto"/>
        <w:bottom w:val="none" w:sz="0" w:space="0" w:color="auto"/>
        <w:right w:val="none" w:sz="0" w:space="0" w:color="auto"/>
      </w:divBdr>
    </w:div>
    <w:div w:id="2073960122">
      <w:bodyDiv w:val="1"/>
      <w:marLeft w:val="0"/>
      <w:marRight w:val="0"/>
      <w:marTop w:val="0"/>
      <w:marBottom w:val="0"/>
      <w:divBdr>
        <w:top w:val="none" w:sz="0" w:space="0" w:color="auto"/>
        <w:left w:val="none" w:sz="0" w:space="0" w:color="auto"/>
        <w:bottom w:val="none" w:sz="0" w:space="0" w:color="auto"/>
        <w:right w:val="none" w:sz="0" w:space="0" w:color="auto"/>
      </w:divBdr>
    </w:div>
    <w:div w:id="2076313399">
      <w:bodyDiv w:val="1"/>
      <w:marLeft w:val="0"/>
      <w:marRight w:val="0"/>
      <w:marTop w:val="0"/>
      <w:marBottom w:val="0"/>
      <w:divBdr>
        <w:top w:val="none" w:sz="0" w:space="0" w:color="auto"/>
        <w:left w:val="none" w:sz="0" w:space="0" w:color="auto"/>
        <w:bottom w:val="none" w:sz="0" w:space="0" w:color="auto"/>
        <w:right w:val="none" w:sz="0" w:space="0" w:color="auto"/>
      </w:divBdr>
    </w:div>
    <w:div w:id="2114324761">
      <w:bodyDiv w:val="1"/>
      <w:marLeft w:val="0"/>
      <w:marRight w:val="0"/>
      <w:marTop w:val="0"/>
      <w:marBottom w:val="0"/>
      <w:divBdr>
        <w:top w:val="none" w:sz="0" w:space="0" w:color="auto"/>
        <w:left w:val="none" w:sz="0" w:space="0" w:color="auto"/>
        <w:bottom w:val="none" w:sz="0" w:space="0" w:color="auto"/>
        <w:right w:val="none" w:sz="0" w:space="0" w:color="auto"/>
      </w:divBdr>
      <w:divsChild>
        <w:div w:id="370768505">
          <w:marLeft w:val="274"/>
          <w:marRight w:val="0"/>
          <w:marTop w:val="0"/>
          <w:marBottom w:val="0"/>
          <w:divBdr>
            <w:top w:val="none" w:sz="0" w:space="0" w:color="auto"/>
            <w:left w:val="none" w:sz="0" w:space="0" w:color="auto"/>
            <w:bottom w:val="none" w:sz="0" w:space="0" w:color="auto"/>
            <w:right w:val="none" w:sz="0" w:space="0" w:color="auto"/>
          </w:divBdr>
        </w:div>
        <w:div w:id="1128085800">
          <w:marLeft w:val="274"/>
          <w:marRight w:val="0"/>
          <w:marTop w:val="0"/>
          <w:marBottom w:val="0"/>
          <w:divBdr>
            <w:top w:val="none" w:sz="0" w:space="0" w:color="auto"/>
            <w:left w:val="none" w:sz="0" w:space="0" w:color="auto"/>
            <w:bottom w:val="none" w:sz="0" w:space="0" w:color="auto"/>
            <w:right w:val="none" w:sz="0" w:space="0" w:color="auto"/>
          </w:divBdr>
        </w:div>
        <w:div w:id="1878278390">
          <w:marLeft w:val="274"/>
          <w:marRight w:val="0"/>
          <w:marTop w:val="0"/>
          <w:marBottom w:val="0"/>
          <w:divBdr>
            <w:top w:val="none" w:sz="0" w:space="0" w:color="auto"/>
            <w:left w:val="none" w:sz="0" w:space="0" w:color="auto"/>
            <w:bottom w:val="none" w:sz="0" w:space="0" w:color="auto"/>
            <w:right w:val="none" w:sz="0" w:space="0" w:color="auto"/>
          </w:divBdr>
        </w:div>
        <w:div w:id="2073380435">
          <w:marLeft w:val="274"/>
          <w:marRight w:val="0"/>
          <w:marTop w:val="0"/>
          <w:marBottom w:val="0"/>
          <w:divBdr>
            <w:top w:val="none" w:sz="0" w:space="0" w:color="auto"/>
            <w:left w:val="none" w:sz="0" w:space="0" w:color="auto"/>
            <w:bottom w:val="none" w:sz="0" w:space="0" w:color="auto"/>
            <w:right w:val="none" w:sz="0" w:space="0" w:color="auto"/>
          </w:divBdr>
        </w:div>
      </w:divsChild>
    </w:div>
    <w:div w:id="2121757577">
      <w:bodyDiv w:val="1"/>
      <w:marLeft w:val="0"/>
      <w:marRight w:val="0"/>
      <w:marTop w:val="0"/>
      <w:marBottom w:val="0"/>
      <w:divBdr>
        <w:top w:val="none" w:sz="0" w:space="0" w:color="auto"/>
        <w:left w:val="none" w:sz="0" w:space="0" w:color="auto"/>
        <w:bottom w:val="none" w:sz="0" w:space="0" w:color="auto"/>
        <w:right w:val="none" w:sz="0" w:space="0" w:color="auto"/>
      </w:divBdr>
      <w:divsChild>
        <w:div w:id="1078400705">
          <w:marLeft w:val="274"/>
          <w:marRight w:val="0"/>
          <w:marTop w:val="90"/>
          <w:marBottom w:val="0"/>
          <w:divBdr>
            <w:top w:val="none" w:sz="0" w:space="0" w:color="auto"/>
            <w:left w:val="none" w:sz="0" w:space="0" w:color="auto"/>
            <w:bottom w:val="none" w:sz="0" w:space="0" w:color="auto"/>
            <w:right w:val="none" w:sz="0" w:space="0" w:color="auto"/>
          </w:divBdr>
        </w:div>
      </w:divsChild>
    </w:div>
    <w:div w:id="2126656348">
      <w:bodyDiv w:val="1"/>
      <w:marLeft w:val="0"/>
      <w:marRight w:val="0"/>
      <w:marTop w:val="0"/>
      <w:marBottom w:val="0"/>
      <w:divBdr>
        <w:top w:val="none" w:sz="0" w:space="0" w:color="auto"/>
        <w:left w:val="none" w:sz="0" w:space="0" w:color="auto"/>
        <w:bottom w:val="none" w:sz="0" w:space="0" w:color="auto"/>
        <w:right w:val="none" w:sz="0" w:space="0" w:color="auto"/>
      </w:divBdr>
    </w:div>
    <w:div w:id="2133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5C4F745D42B147AABF0A6718317B08" ma:contentTypeVersion="16" ma:contentTypeDescription="Create a new document." ma:contentTypeScope="" ma:versionID="b1fb2e4a88486fbbc0b88d6855796a60">
  <xsd:schema xmlns:xsd="http://www.w3.org/2001/XMLSchema" xmlns:xs="http://www.w3.org/2001/XMLSchema" xmlns:p="http://schemas.microsoft.com/office/2006/metadata/properties" xmlns:ns2="c9db4af1-2574-4dcb-8036-f727c0977fa8" xmlns:ns3="e96ca70c-b442-4d4d-a455-f8164fd715ed" targetNamespace="http://schemas.microsoft.com/office/2006/metadata/properties" ma:root="true" ma:fieldsID="77f5623d7ee3ba97b3ff381f0b0ca631" ns2:_="" ns3:_="">
    <xsd:import namespace="c9db4af1-2574-4dcb-8036-f727c0977fa8"/>
    <xsd:import namespace="e96ca70c-b442-4d4d-a455-f8164fd71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b4af1-2574-4dcb-8036-f727c0977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908cb3-bfa2-4328-b362-d8c43138db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ca70c-b442-4d4d-a455-f8164fd715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22ee46-647b-4b10-9a5f-427c6d44923e}" ma:internalName="TaxCatchAll" ma:showField="CatchAllData" ma:web="e96ca70c-b442-4d4d-a455-f8164fd715e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db4af1-2574-4dcb-8036-f727c0977fa8">
      <Terms xmlns="http://schemas.microsoft.com/office/infopath/2007/PartnerControls"/>
    </lcf76f155ced4ddcb4097134ff3c332f>
    <TaxCatchAll xmlns="e96ca70c-b442-4d4d-a455-f8164fd715ed" xsi:nil="true"/>
  </documentManagement>
</p:properties>
</file>

<file path=customXml/itemProps1.xml><?xml version="1.0" encoding="utf-8"?>
<ds:datastoreItem xmlns:ds="http://schemas.openxmlformats.org/officeDocument/2006/customXml" ds:itemID="{4F747540-3AE9-441F-AAF4-BC373FEB3699}">
  <ds:schemaRefs>
    <ds:schemaRef ds:uri="http://schemas.microsoft.com/sharepoint/v3/contenttype/forms"/>
  </ds:schemaRefs>
</ds:datastoreItem>
</file>

<file path=customXml/itemProps2.xml><?xml version="1.0" encoding="utf-8"?>
<ds:datastoreItem xmlns:ds="http://schemas.openxmlformats.org/officeDocument/2006/customXml" ds:itemID="{B781DD16-E787-4289-8221-FBD4D3A77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b4af1-2574-4dcb-8036-f727c0977fa8"/>
    <ds:schemaRef ds:uri="e96ca70c-b442-4d4d-a455-f8164fd7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AACB5-655A-654A-8C48-36ECCDC4DDA5}">
  <ds:schemaRefs>
    <ds:schemaRef ds:uri="http://schemas.openxmlformats.org/officeDocument/2006/bibliography"/>
  </ds:schemaRefs>
</ds:datastoreItem>
</file>

<file path=customXml/itemProps4.xml><?xml version="1.0" encoding="utf-8"?>
<ds:datastoreItem xmlns:ds="http://schemas.openxmlformats.org/officeDocument/2006/customXml" ds:itemID="{580BB45C-FE80-474E-9DEF-1C343331B614}">
  <ds:schemaRefs>
    <ds:schemaRef ds:uri="http://schemas.microsoft.com/office/2006/metadata/properties"/>
    <ds:schemaRef ds:uri="http://schemas.microsoft.com/office/infopath/2007/PartnerControls"/>
    <ds:schemaRef ds:uri="c9db4af1-2574-4dcb-8036-f727c0977fa8"/>
    <ds:schemaRef ds:uri="e96ca70c-b442-4d4d-a455-f8164fd715ed"/>
  </ds:schemaRefs>
</ds:datastoreItem>
</file>

<file path=docMetadata/LabelInfo.xml><?xml version="1.0" encoding="utf-8"?>
<clbl:labelList xmlns:clbl="http://schemas.microsoft.com/office/2020/mipLabelMetadata">
  <clbl:label id="{83397a74-6440-4a05-a10b-9a5b2f99e153}" enabled="1" method="Standard" siteId="{3f8de446-0ae2-4157-a3ba-871e6f29bc46}"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1668</Words>
  <Characters>9479</Characters>
  <Application>Microsoft Office Word</Application>
  <DocSecurity>0</DocSecurity>
  <Lines>115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Tong</dc:creator>
  <cp:keywords/>
  <dc:description/>
  <cp:lastModifiedBy>Kit Tong</cp:lastModifiedBy>
  <cp:revision>20</cp:revision>
  <cp:lastPrinted>2025-04-29T06:56:00Z</cp:lastPrinted>
  <dcterms:created xsi:type="dcterms:W3CDTF">2026-05-12T23:58:00Z</dcterms:created>
  <dcterms:modified xsi:type="dcterms:W3CDTF">2026-05-13T07:33:00Z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0x010100615C4F745D42B147AABF0A6718317B08</vt:lpwstr>
  </property>
</Properties>
</file>